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D6" w:rsidRDefault="00B96FD6" w:rsidP="0027783C">
      <w:pPr>
        <w:ind w:left="180" w:firstLine="360"/>
        <w:jc w:val="both"/>
        <w:rPr>
          <w:b/>
          <w:sz w:val="28"/>
          <w:szCs w:val="28"/>
          <w:lang w:val="sq-AL"/>
        </w:rPr>
      </w:pPr>
    </w:p>
    <w:p w:rsidR="00B96FD6" w:rsidRDefault="00B96FD6" w:rsidP="0027783C">
      <w:pPr>
        <w:ind w:left="180" w:firstLine="360"/>
        <w:jc w:val="both"/>
        <w:rPr>
          <w:b/>
          <w:sz w:val="28"/>
          <w:szCs w:val="28"/>
          <w:lang w:val="sq-AL"/>
        </w:rPr>
      </w:pPr>
    </w:p>
    <w:p w:rsidR="00A26EE2" w:rsidRDefault="00A26EE2" w:rsidP="0027783C">
      <w:pPr>
        <w:ind w:left="180" w:firstLine="360"/>
        <w:jc w:val="both"/>
        <w:rPr>
          <w:b/>
          <w:sz w:val="28"/>
          <w:szCs w:val="28"/>
          <w:lang w:val="sq-AL"/>
        </w:rPr>
      </w:pPr>
      <w:r w:rsidRPr="00F84EEE">
        <w:rPr>
          <w:b/>
          <w:sz w:val="28"/>
          <w:szCs w:val="28"/>
          <w:lang w:val="sq-AL"/>
        </w:rPr>
        <w:t>Në bazë të nenit 39, nenit 42 dhe nenit 48 të Ligjit për vetëqeverisje lokale (</w:t>
      </w:r>
      <w:r w:rsidRPr="00F84EEE">
        <w:rPr>
          <w:b/>
          <w:sz w:val="28"/>
          <w:szCs w:val="28"/>
        </w:rPr>
        <w:t xml:space="preserve">‘’Gazeta zyrtare e </w:t>
      </w:r>
      <w:r w:rsidRPr="00F84EEE">
        <w:rPr>
          <w:b/>
          <w:sz w:val="28"/>
          <w:szCs w:val="28"/>
          <w:lang w:val="sq-AL"/>
        </w:rPr>
        <w:t>RM-së’’ nr.</w:t>
      </w:r>
      <w:r>
        <w:rPr>
          <w:b/>
          <w:sz w:val="28"/>
          <w:szCs w:val="28"/>
          <w:lang w:val="sq-AL"/>
        </w:rPr>
        <w:t xml:space="preserve"> </w:t>
      </w:r>
      <w:r w:rsidRPr="00F84EEE">
        <w:rPr>
          <w:b/>
          <w:sz w:val="28"/>
          <w:szCs w:val="28"/>
          <w:lang w:val="sq-AL"/>
        </w:rPr>
        <w:t>05/2002), nenit 21 të Statutit të komunës së Zhelinës (,,Fletorja zyrtare e komunës së Zhelinës</w:t>
      </w:r>
      <w:r w:rsidRPr="00F84EEE">
        <w:rPr>
          <w:b/>
          <w:sz w:val="28"/>
          <w:szCs w:val="28"/>
          <w:lang w:val="en-GB"/>
        </w:rPr>
        <w:t>’’</w:t>
      </w:r>
      <w:r w:rsidRPr="00F84EEE">
        <w:rPr>
          <w:b/>
          <w:sz w:val="28"/>
          <w:szCs w:val="28"/>
          <w:lang w:val="sq-AL"/>
        </w:rPr>
        <w:t xml:space="preserve"> nr.</w:t>
      </w:r>
      <w:r>
        <w:rPr>
          <w:b/>
          <w:sz w:val="28"/>
          <w:szCs w:val="28"/>
          <w:lang w:val="sq-AL"/>
        </w:rPr>
        <w:t xml:space="preserve"> </w:t>
      </w:r>
      <w:r w:rsidRPr="00F84EEE">
        <w:rPr>
          <w:b/>
          <w:sz w:val="28"/>
          <w:szCs w:val="28"/>
          <w:lang w:val="sq-AL"/>
        </w:rPr>
        <w:t>0</w:t>
      </w:r>
      <w:r>
        <w:rPr>
          <w:b/>
          <w:sz w:val="28"/>
          <w:szCs w:val="28"/>
          <w:lang w:val="sq-AL"/>
        </w:rPr>
        <w:t>8</w:t>
      </w:r>
      <w:r w:rsidRPr="00F84EEE">
        <w:rPr>
          <w:b/>
          <w:sz w:val="28"/>
          <w:szCs w:val="28"/>
          <w:lang w:val="sq-AL"/>
        </w:rPr>
        <w:t>/20</w:t>
      </w:r>
      <w:r>
        <w:rPr>
          <w:b/>
          <w:sz w:val="28"/>
          <w:szCs w:val="28"/>
          <w:lang w:val="sq-AL"/>
        </w:rPr>
        <w:t>19</w:t>
      </w:r>
      <w:r w:rsidRPr="00F84EEE">
        <w:rPr>
          <w:b/>
          <w:sz w:val="28"/>
          <w:szCs w:val="28"/>
          <w:lang w:val="sq-AL"/>
        </w:rPr>
        <w:t>), si dhe nenit 34 të R</w:t>
      </w:r>
      <w:r w:rsidR="00076082">
        <w:rPr>
          <w:b/>
          <w:sz w:val="28"/>
          <w:szCs w:val="28"/>
          <w:lang w:val="sq-AL"/>
        </w:rPr>
        <w:t>r</w:t>
      </w:r>
      <w:r w:rsidRPr="00F84EEE">
        <w:rPr>
          <w:b/>
          <w:sz w:val="28"/>
          <w:szCs w:val="28"/>
          <w:lang w:val="sq-AL"/>
        </w:rPr>
        <w:t>egullores së Këshillit të komunës së Zhelinës:</w:t>
      </w:r>
    </w:p>
    <w:p w:rsidR="009228CB" w:rsidRDefault="009228CB" w:rsidP="0027783C">
      <w:pPr>
        <w:ind w:left="180" w:firstLine="360"/>
        <w:jc w:val="both"/>
        <w:rPr>
          <w:b/>
          <w:sz w:val="28"/>
          <w:szCs w:val="28"/>
          <w:lang w:val="sq-AL"/>
        </w:rPr>
      </w:pPr>
    </w:p>
    <w:p w:rsidR="009228CB" w:rsidRPr="00F84EEE" w:rsidRDefault="009228CB" w:rsidP="0027783C">
      <w:pPr>
        <w:ind w:left="180" w:firstLine="360"/>
        <w:jc w:val="both"/>
        <w:rPr>
          <w:sz w:val="28"/>
          <w:szCs w:val="28"/>
        </w:rPr>
      </w:pPr>
    </w:p>
    <w:p w:rsidR="00A26EE2" w:rsidRPr="00F84EEE" w:rsidRDefault="00A26EE2" w:rsidP="00A26EE2">
      <w:pPr>
        <w:tabs>
          <w:tab w:val="left" w:pos="1260"/>
        </w:tabs>
        <w:jc w:val="center"/>
        <w:rPr>
          <w:sz w:val="28"/>
          <w:szCs w:val="28"/>
          <w:lang w:val="sq-AL"/>
        </w:rPr>
      </w:pPr>
      <w:r w:rsidRPr="00F84EEE">
        <w:rPr>
          <w:b/>
          <w:sz w:val="28"/>
          <w:szCs w:val="28"/>
          <w:lang w:val="sq-AL"/>
        </w:rPr>
        <w:t>TH Ë R A S</w:t>
      </w:r>
    </w:p>
    <w:p w:rsidR="00A26EE2" w:rsidRDefault="00FC2011" w:rsidP="00FB433E">
      <w:pPr>
        <w:jc w:val="center"/>
        <w:rPr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Seancën e 3</w:t>
      </w:r>
      <w:r w:rsidR="009228CB">
        <w:rPr>
          <w:b/>
          <w:sz w:val="28"/>
          <w:szCs w:val="28"/>
          <w:lang w:val="sq-AL"/>
        </w:rPr>
        <w:t>2</w:t>
      </w:r>
      <w:r w:rsidR="00A26EE2">
        <w:rPr>
          <w:b/>
          <w:sz w:val="28"/>
          <w:szCs w:val="28"/>
          <w:lang w:val="sq-AL"/>
        </w:rPr>
        <w:t>-</w:t>
      </w:r>
      <w:r w:rsidR="00A26EE2" w:rsidRPr="00F84EEE">
        <w:rPr>
          <w:b/>
          <w:sz w:val="28"/>
          <w:szCs w:val="28"/>
          <w:lang w:val="sq-AL"/>
        </w:rPr>
        <w:t xml:space="preserve">të ( </w:t>
      </w:r>
      <w:r w:rsidR="00A26EE2">
        <w:rPr>
          <w:b/>
          <w:sz w:val="28"/>
          <w:szCs w:val="28"/>
          <w:lang w:val="sq-AL"/>
        </w:rPr>
        <w:t xml:space="preserve">e </w:t>
      </w:r>
      <w:r w:rsidR="00C0087A">
        <w:rPr>
          <w:b/>
          <w:sz w:val="28"/>
          <w:szCs w:val="28"/>
          <w:lang w:val="sq-AL"/>
        </w:rPr>
        <w:t>t</w:t>
      </w:r>
      <w:r>
        <w:rPr>
          <w:b/>
          <w:sz w:val="28"/>
          <w:szCs w:val="28"/>
          <w:lang w:val="sq-AL"/>
        </w:rPr>
        <w:t>r</w:t>
      </w:r>
      <w:r w:rsidR="00361773">
        <w:rPr>
          <w:b/>
          <w:sz w:val="28"/>
          <w:szCs w:val="28"/>
          <w:lang w:val="sq-AL"/>
        </w:rPr>
        <w:t>e</w:t>
      </w:r>
      <w:r>
        <w:rPr>
          <w:b/>
          <w:sz w:val="28"/>
          <w:szCs w:val="28"/>
          <w:lang w:val="sq-AL"/>
        </w:rPr>
        <w:t>dhjet</w:t>
      </w:r>
      <w:r w:rsidR="00C0087A">
        <w:rPr>
          <w:b/>
          <w:sz w:val="28"/>
          <w:szCs w:val="28"/>
          <w:lang w:val="sq-AL"/>
        </w:rPr>
        <w:t>ë</w:t>
      </w:r>
      <w:r w:rsidR="00D730E6">
        <w:rPr>
          <w:b/>
          <w:sz w:val="28"/>
          <w:szCs w:val="28"/>
          <w:lang w:val="sq-AL"/>
        </w:rPr>
        <w:t xml:space="preserve"> e </w:t>
      </w:r>
      <w:r w:rsidR="009228CB">
        <w:rPr>
          <w:b/>
          <w:sz w:val="28"/>
          <w:szCs w:val="28"/>
          <w:lang w:val="sq-AL"/>
        </w:rPr>
        <w:t>dy</w:t>
      </w:r>
      <w:r w:rsidR="00A26EE2">
        <w:rPr>
          <w:b/>
          <w:sz w:val="28"/>
          <w:szCs w:val="28"/>
          <w:lang w:val="sq-AL"/>
        </w:rPr>
        <w:t xml:space="preserve"> </w:t>
      </w:r>
      <w:r w:rsidR="00A26EE2" w:rsidRPr="00F84EEE">
        <w:rPr>
          <w:b/>
          <w:sz w:val="28"/>
          <w:szCs w:val="28"/>
          <w:lang w:val="sq-AL"/>
        </w:rPr>
        <w:t>), të Këshillit të komunës së Zhelinës.</w:t>
      </w:r>
      <w:r w:rsidR="00A26EE2" w:rsidRPr="00F84EEE">
        <w:rPr>
          <w:lang w:val="sq-AL"/>
        </w:rPr>
        <w:t xml:space="preserve">    </w:t>
      </w:r>
      <w:r w:rsidR="00A26EE2" w:rsidRPr="00F84EEE">
        <w:rPr>
          <w:sz w:val="28"/>
          <w:szCs w:val="28"/>
          <w:lang w:val="sq-AL"/>
        </w:rPr>
        <w:t xml:space="preserve">      </w:t>
      </w:r>
    </w:p>
    <w:p w:rsidR="009228CB" w:rsidRDefault="00A26EE2" w:rsidP="0027783C">
      <w:pPr>
        <w:jc w:val="center"/>
        <w:rPr>
          <w:sz w:val="28"/>
          <w:szCs w:val="28"/>
          <w:lang w:val="sq-AL"/>
        </w:rPr>
      </w:pPr>
      <w:r w:rsidRPr="00F84EEE">
        <w:rPr>
          <w:sz w:val="28"/>
          <w:szCs w:val="28"/>
          <w:lang w:val="sq-AL"/>
        </w:rPr>
        <w:t>Seanca do të mbahet me datë</w:t>
      </w:r>
      <w:r>
        <w:rPr>
          <w:sz w:val="28"/>
          <w:szCs w:val="28"/>
          <w:lang w:val="sq-AL"/>
        </w:rPr>
        <w:t xml:space="preserve"> </w:t>
      </w:r>
      <w:r w:rsidR="009228CB">
        <w:rPr>
          <w:b/>
          <w:sz w:val="28"/>
          <w:szCs w:val="28"/>
          <w:lang w:val="sq-AL"/>
        </w:rPr>
        <w:t>28</w:t>
      </w:r>
      <w:r w:rsidRPr="00014A62">
        <w:rPr>
          <w:b/>
          <w:sz w:val="28"/>
          <w:szCs w:val="28"/>
          <w:lang w:val="sq-AL"/>
        </w:rPr>
        <w:t>.</w:t>
      </w:r>
      <w:r w:rsidR="00D730E6">
        <w:rPr>
          <w:b/>
          <w:sz w:val="28"/>
          <w:szCs w:val="28"/>
          <w:lang w:val="sq-AL"/>
        </w:rPr>
        <w:t>10</w:t>
      </w:r>
      <w:r w:rsidRPr="00D30B6C">
        <w:rPr>
          <w:b/>
          <w:sz w:val="28"/>
          <w:szCs w:val="28"/>
          <w:lang w:val="sq-AL"/>
        </w:rPr>
        <w:t>.</w:t>
      </w:r>
      <w:r w:rsidRPr="00F84EEE">
        <w:rPr>
          <w:b/>
          <w:sz w:val="28"/>
          <w:szCs w:val="28"/>
          <w:lang w:val="sq-AL"/>
        </w:rPr>
        <w:t>201</w:t>
      </w:r>
      <w:r>
        <w:rPr>
          <w:b/>
          <w:sz w:val="28"/>
          <w:szCs w:val="28"/>
          <w:lang w:val="sq-AL"/>
        </w:rPr>
        <w:t>9</w:t>
      </w:r>
      <w:r w:rsidRPr="00F84EEE">
        <w:rPr>
          <w:b/>
          <w:sz w:val="28"/>
          <w:szCs w:val="28"/>
          <w:lang w:val="sq-AL"/>
        </w:rPr>
        <w:t>-të</w:t>
      </w:r>
      <w:r>
        <w:rPr>
          <w:b/>
          <w:sz w:val="28"/>
          <w:szCs w:val="28"/>
          <w:lang w:val="sq-AL"/>
        </w:rPr>
        <w:t>,</w:t>
      </w:r>
      <w:r w:rsidRPr="00F84EEE">
        <w:rPr>
          <w:sz w:val="28"/>
          <w:szCs w:val="28"/>
          <w:lang w:val="sq-AL"/>
        </w:rPr>
        <w:t xml:space="preserve"> (</w:t>
      </w:r>
      <w:r w:rsidRPr="00F84EEE">
        <w:rPr>
          <w:b/>
          <w:sz w:val="28"/>
          <w:szCs w:val="28"/>
          <w:lang w:val="sq-AL"/>
        </w:rPr>
        <w:t xml:space="preserve">e </w:t>
      </w:r>
      <w:r w:rsidR="009228CB">
        <w:rPr>
          <w:b/>
          <w:sz w:val="28"/>
          <w:szCs w:val="28"/>
          <w:lang w:val="sq-AL"/>
        </w:rPr>
        <w:t>Hënë</w:t>
      </w:r>
      <w:r>
        <w:rPr>
          <w:b/>
          <w:sz w:val="28"/>
          <w:szCs w:val="28"/>
          <w:lang w:val="sq-AL"/>
        </w:rPr>
        <w:t xml:space="preserve"> </w:t>
      </w:r>
      <w:r w:rsidRPr="00F84EEE">
        <w:rPr>
          <w:sz w:val="28"/>
          <w:szCs w:val="28"/>
          <w:lang w:val="sq-AL"/>
        </w:rPr>
        <w:t xml:space="preserve">), me fillim në ora </w:t>
      </w:r>
      <w:r w:rsidR="00C44BE0" w:rsidRPr="00C44BE0">
        <w:rPr>
          <w:b/>
          <w:sz w:val="28"/>
          <w:szCs w:val="28"/>
          <w:lang w:val="sq-AL"/>
        </w:rPr>
        <w:t>1</w:t>
      </w:r>
      <w:r w:rsidR="00D730E6">
        <w:rPr>
          <w:b/>
          <w:sz w:val="28"/>
          <w:szCs w:val="28"/>
          <w:lang w:val="sq-AL"/>
        </w:rPr>
        <w:t>1</w:t>
      </w:r>
      <w:r w:rsidRPr="00C44BE0">
        <w:rPr>
          <w:b/>
          <w:sz w:val="28"/>
          <w:szCs w:val="28"/>
          <w:lang w:val="sq-AL"/>
        </w:rPr>
        <w:t>:00</w:t>
      </w:r>
      <w:r w:rsidRPr="00F84EEE">
        <w:rPr>
          <w:sz w:val="28"/>
          <w:szCs w:val="28"/>
          <w:lang w:val="sq-AL"/>
        </w:rPr>
        <w:t xml:space="preserve">, në sallën e madhe të komunës së Zhelinës.  </w:t>
      </w:r>
    </w:p>
    <w:p w:rsidR="00A26EE2" w:rsidRPr="00F84EEE" w:rsidRDefault="00A26EE2" w:rsidP="0027783C">
      <w:pPr>
        <w:jc w:val="center"/>
        <w:rPr>
          <w:sz w:val="28"/>
          <w:szCs w:val="28"/>
          <w:lang w:val="sq-AL"/>
        </w:rPr>
      </w:pPr>
      <w:r w:rsidRPr="00F84EEE">
        <w:rPr>
          <w:sz w:val="28"/>
          <w:szCs w:val="28"/>
          <w:lang w:val="sq-AL"/>
        </w:rPr>
        <w:t xml:space="preserve">              </w:t>
      </w:r>
    </w:p>
    <w:p w:rsidR="00A26EE2" w:rsidRDefault="00A26EE2" w:rsidP="00A26EE2">
      <w:pPr>
        <w:ind w:left="-360"/>
        <w:jc w:val="both"/>
        <w:rPr>
          <w:sz w:val="28"/>
          <w:szCs w:val="28"/>
          <w:lang w:val="sq-AL"/>
        </w:rPr>
      </w:pPr>
      <w:r w:rsidRPr="00F84EEE">
        <w:rPr>
          <w:sz w:val="28"/>
          <w:szCs w:val="28"/>
          <w:lang w:val="sq-AL"/>
        </w:rPr>
        <w:t xml:space="preserve">            Për punën e seancën propozoj këtë:</w:t>
      </w:r>
    </w:p>
    <w:p w:rsidR="00FB433E" w:rsidRPr="00F84EEE" w:rsidRDefault="00FB433E" w:rsidP="00A26EE2">
      <w:pPr>
        <w:ind w:left="-360"/>
        <w:jc w:val="both"/>
        <w:rPr>
          <w:b/>
          <w:sz w:val="28"/>
          <w:szCs w:val="28"/>
          <w:lang w:val="sq-AL"/>
        </w:rPr>
      </w:pPr>
    </w:p>
    <w:p w:rsidR="00A26EE2" w:rsidRDefault="00A26EE2" w:rsidP="00A26EE2">
      <w:pPr>
        <w:tabs>
          <w:tab w:val="left" w:pos="4125"/>
        </w:tabs>
        <w:jc w:val="center"/>
        <w:rPr>
          <w:b/>
          <w:sz w:val="28"/>
          <w:szCs w:val="28"/>
          <w:lang w:val="sq-AL"/>
        </w:rPr>
      </w:pPr>
      <w:r w:rsidRPr="00F84EEE">
        <w:rPr>
          <w:b/>
          <w:sz w:val="28"/>
          <w:szCs w:val="28"/>
          <w:lang w:val="sq-AL"/>
        </w:rPr>
        <w:t>R E N D  D I T E</w:t>
      </w:r>
    </w:p>
    <w:p w:rsidR="00A26EE2" w:rsidRPr="00F84EEE" w:rsidRDefault="00A26EE2" w:rsidP="00A26EE2">
      <w:pPr>
        <w:tabs>
          <w:tab w:val="left" w:pos="4125"/>
        </w:tabs>
        <w:jc w:val="center"/>
        <w:rPr>
          <w:sz w:val="28"/>
          <w:szCs w:val="28"/>
          <w:lang w:val="sq-AL"/>
        </w:rPr>
      </w:pPr>
    </w:p>
    <w:p w:rsidR="00A26EE2" w:rsidRPr="00C0087A" w:rsidRDefault="00A26EE2" w:rsidP="00A26EE2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 w:rsidRPr="00C0087A">
        <w:rPr>
          <w:sz w:val="22"/>
          <w:szCs w:val="22"/>
          <w:lang w:val="sq-AL"/>
        </w:rPr>
        <w:t xml:space="preserve">Miratimi i proçesverbalit të seancës së </w:t>
      </w:r>
      <w:r w:rsidR="00D730E6">
        <w:rPr>
          <w:sz w:val="22"/>
          <w:szCs w:val="22"/>
          <w:lang w:val="sq-AL"/>
        </w:rPr>
        <w:t>3</w:t>
      </w:r>
      <w:r w:rsidR="009228CB">
        <w:rPr>
          <w:sz w:val="22"/>
          <w:szCs w:val="22"/>
          <w:lang w:val="sq-AL"/>
        </w:rPr>
        <w:t>1</w:t>
      </w:r>
      <w:r w:rsidRPr="00C0087A">
        <w:rPr>
          <w:sz w:val="22"/>
          <w:szCs w:val="22"/>
          <w:lang w:val="sq-AL"/>
        </w:rPr>
        <w:t>-të, të Këshillit të komunës së Zhelinës.</w:t>
      </w:r>
    </w:p>
    <w:p w:rsidR="009228CB" w:rsidRDefault="009228CB" w:rsidP="009228CB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dhënie Pëlqimi Planit vjetor për punësim të komunës së Zhelinës për vitin 2020-të.</w:t>
      </w:r>
    </w:p>
    <w:p w:rsidR="00D730E6" w:rsidRDefault="00D730E6" w:rsidP="00A26EE2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Miratimi i Raportit kuartal financiar për realizimin e Buxhetit të komunës së Zhelinës për periudhën Janar – </w:t>
      </w:r>
      <w:r w:rsidR="009228CB">
        <w:rPr>
          <w:sz w:val="22"/>
          <w:szCs w:val="22"/>
          <w:lang w:val="sq-AL"/>
        </w:rPr>
        <w:t>Shtator</w:t>
      </w:r>
      <w:r>
        <w:rPr>
          <w:sz w:val="22"/>
          <w:szCs w:val="22"/>
          <w:lang w:val="sq-AL"/>
        </w:rPr>
        <w:t xml:space="preserve"> / 2019-të.</w:t>
      </w:r>
    </w:p>
    <w:p w:rsidR="00643A50" w:rsidRDefault="00060509" w:rsidP="00A26EE2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</w:t>
      </w:r>
      <w:r w:rsidR="00306B5E">
        <w:rPr>
          <w:sz w:val="22"/>
          <w:szCs w:val="22"/>
          <w:lang w:val="sq-AL"/>
        </w:rPr>
        <w:t>-</w:t>
      </w:r>
      <w:r>
        <w:rPr>
          <w:sz w:val="22"/>
          <w:szCs w:val="22"/>
          <w:lang w:val="sq-AL"/>
        </w:rPr>
        <w:t>Vendim për marjen e borxhit të NPK ,,MIRËMBAJTJA’’ – Zhelinë, f.Zhelinë</w:t>
      </w:r>
      <w:r w:rsidR="00F36B91">
        <w:rPr>
          <w:sz w:val="22"/>
          <w:szCs w:val="22"/>
          <w:lang w:val="sq-AL"/>
        </w:rPr>
        <w:t>.</w:t>
      </w:r>
    </w:p>
    <w:p w:rsidR="00C44BE0" w:rsidRPr="009228CB" w:rsidRDefault="00F36B91" w:rsidP="00A26EE2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 w:rsidRPr="00F36B91">
        <w:rPr>
          <w:sz w:val="22"/>
          <w:szCs w:val="22"/>
          <w:lang w:val="sq-AL"/>
        </w:rPr>
        <w:t>Shqyrtimi i kërkesës nr. 08-800/1 të datës 19.07.2019-të, nga Minir Nasufi f.Sallarevë, shqyrtimi i kërkesës nr. 08-1077/1 i datës 23.09.2019-të, nga Irmen Adili f.Pallaticë</w:t>
      </w:r>
      <w:r>
        <w:rPr>
          <w:sz w:val="22"/>
          <w:szCs w:val="22"/>
          <w:lang w:val="sq-AL"/>
        </w:rPr>
        <w:t>, shqyrtimi i kërkesës nr. 08-1163/1 i datës 15.10.2019-të, nga Qail Tairi f. Zhelinë</w:t>
      </w:r>
      <w:r w:rsidR="004F5528">
        <w:rPr>
          <w:sz w:val="22"/>
          <w:szCs w:val="22"/>
          <w:lang w:val="sq-AL"/>
        </w:rPr>
        <w:t>, si dhe shqyrtimi i kërkesës nr. 08-1201/1 i datës 22.10.2019-të, nga Rametulla Azizi f. Zhelinë</w:t>
      </w:r>
      <w:r>
        <w:rPr>
          <w:sz w:val="22"/>
          <w:szCs w:val="22"/>
          <w:lang w:val="sq-AL"/>
        </w:rPr>
        <w:t>.</w:t>
      </w:r>
    </w:p>
    <w:p w:rsidR="00C0087A" w:rsidRDefault="00C0087A" w:rsidP="00884AF0">
      <w:pPr>
        <w:tabs>
          <w:tab w:val="left" w:pos="-270"/>
        </w:tabs>
        <w:ind w:left="720"/>
        <w:jc w:val="both"/>
        <w:rPr>
          <w:sz w:val="22"/>
          <w:szCs w:val="22"/>
          <w:lang w:val="sq-AL"/>
        </w:rPr>
      </w:pPr>
    </w:p>
    <w:p w:rsidR="00F36B91" w:rsidRDefault="00F36B91" w:rsidP="00884AF0">
      <w:pPr>
        <w:tabs>
          <w:tab w:val="left" w:pos="-270"/>
        </w:tabs>
        <w:ind w:left="720"/>
        <w:jc w:val="both"/>
        <w:rPr>
          <w:sz w:val="22"/>
          <w:szCs w:val="22"/>
          <w:lang w:val="sq-AL"/>
        </w:rPr>
      </w:pPr>
    </w:p>
    <w:p w:rsidR="00F36B91" w:rsidRDefault="00F36B91" w:rsidP="00884AF0">
      <w:pPr>
        <w:tabs>
          <w:tab w:val="left" w:pos="-270"/>
        </w:tabs>
        <w:ind w:left="720"/>
        <w:jc w:val="both"/>
        <w:rPr>
          <w:sz w:val="22"/>
          <w:szCs w:val="22"/>
          <w:lang w:val="sq-AL"/>
        </w:rPr>
      </w:pPr>
    </w:p>
    <w:p w:rsidR="00F36B91" w:rsidRDefault="00F36B91" w:rsidP="00884AF0">
      <w:pPr>
        <w:tabs>
          <w:tab w:val="left" w:pos="-270"/>
        </w:tabs>
        <w:ind w:left="720"/>
        <w:jc w:val="both"/>
        <w:rPr>
          <w:sz w:val="22"/>
          <w:szCs w:val="22"/>
          <w:lang w:val="sq-AL"/>
        </w:rPr>
      </w:pPr>
    </w:p>
    <w:p w:rsidR="00F36B91" w:rsidRDefault="00F36B91" w:rsidP="00884AF0">
      <w:pPr>
        <w:tabs>
          <w:tab w:val="left" w:pos="-270"/>
        </w:tabs>
        <w:ind w:left="720"/>
        <w:jc w:val="both"/>
        <w:rPr>
          <w:sz w:val="22"/>
          <w:szCs w:val="22"/>
          <w:lang w:val="sq-AL"/>
        </w:rPr>
      </w:pPr>
    </w:p>
    <w:p w:rsidR="00A26EE2" w:rsidRPr="00F84EEE" w:rsidRDefault="00A26EE2" w:rsidP="00FB131C">
      <w:pPr>
        <w:tabs>
          <w:tab w:val="left" w:pos="-270"/>
        </w:tabs>
        <w:jc w:val="both"/>
        <w:rPr>
          <w:lang w:val="sq-AL"/>
        </w:rPr>
      </w:pPr>
      <w:r w:rsidRPr="008203DC">
        <w:rPr>
          <w:lang w:val="sq-AL"/>
        </w:rPr>
        <w:t xml:space="preserve">    </w:t>
      </w:r>
      <w:r w:rsidR="00FB131C">
        <w:rPr>
          <w:lang w:val="sq-AL"/>
        </w:rPr>
        <w:t xml:space="preserve"> </w:t>
      </w:r>
      <w:r w:rsidRPr="00F84EEE">
        <w:rPr>
          <w:lang w:val="sq-AL"/>
        </w:rPr>
        <w:t xml:space="preserve">    Nr.08-</w:t>
      </w:r>
      <w:r w:rsidR="00E65DE6">
        <w:rPr>
          <w:lang w:val="sq-AL"/>
        </w:rPr>
        <w:t>1206</w:t>
      </w:r>
      <w:r>
        <w:rPr>
          <w:lang w:val="sq-AL"/>
        </w:rPr>
        <w:t>/</w:t>
      </w:r>
      <w:r w:rsidRPr="00F84EEE">
        <w:rPr>
          <w:lang w:val="sq-AL"/>
        </w:rPr>
        <w:t>1</w:t>
      </w:r>
      <w:r w:rsidRPr="00F84EEE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 xml:space="preserve"> </w:t>
      </w:r>
      <w:r w:rsidRPr="00F84EEE">
        <w:rPr>
          <w:sz w:val="28"/>
          <w:szCs w:val="28"/>
          <w:lang w:val="sq-AL"/>
        </w:rPr>
        <w:t xml:space="preserve">                          </w:t>
      </w:r>
      <w:r w:rsidRPr="00F84EEE">
        <w:rPr>
          <w:lang w:val="sq-AL"/>
        </w:rPr>
        <w:t xml:space="preserve">                                </w:t>
      </w:r>
      <w:r>
        <w:rPr>
          <w:lang w:val="sq-AL"/>
        </w:rPr>
        <w:t xml:space="preserve">        </w:t>
      </w:r>
      <w:r w:rsidR="00E65DE6">
        <w:rPr>
          <w:lang w:val="sq-AL"/>
        </w:rPr>
        <w:t xml:space="preserve"> </w:t>
      </w:r>
      <w:r w:rsidRPr="00F84EEE">
        <w:rPr>
          <w:lang w:val="sq-AL"/>
        </w:rPr>
        <w:t>Këshilli i komunës së Zhelinës</w:t>
      </w:r>
    </w:p>
    <w:p w:rsidR="00A26EE2" w:rsidRPr="00F84EEE" w:rsidRDefault="00A26EE2" w:rsidP="00A26EE2">
      <w:pPr>
        <w:tabs>
          <w:tab w:val="left" w:pos="915"/>
          <w:tab w:val="left" w:pos="6480"/>
        </w:tabs>
        <w:jc w:val="both"/>
        <w:rPr>
          <w:lang w:val="sq-AL"/>
        </w:rPr>
      </w:pPr>
      <w:r w:rsidRPr="00F84EEE">
        <w:rPr>
          <w:lang w:val="sq-AL"/>
        </w:rPr>
        <w:t xml:space="preserve">         </w:t>
      </w:r>
      <w:r w:rsidR="009916B2">
        <w:rPr>
          <w:lang w:val="sq-AL"/>
        </w:rPr>
        <w:t>24</w:t>
      </w:r>
      <w:r w:rsidRPr="00F84EEE">
        <w:rPr>
          <w:lang w:val="sq-AL"/>
        </w:rPr>
        <w:t>.</w:t>
      </w:r>
      <w:r w:rsidR="00896B47">
        <w:rPr>
          <w:lang w:val="sq-AL"/>
        </w:rPr>
        <w:t>10</w:t>
      </w:r>
      <w:r w:rsidRPr="00F84EEE">
        <w:rPr>
          <w:lang w:val="sq-AL"/>
        </w:rPr>
        <w:t>.201</w:t>
      </w:r>
      <w:r>
        <w:rPr>
          <w:lang w:val="sq-AL"/>
        </w:rPr>
        <w:t>9</w:t>
      </w:r>
      <w:r w:rsidRPr="00F84EEE">
        <w:rPr>
          <w:lang w:val="sq-AL"/>
        </w:rPr>
        <w:t>-të</w:t>
      </w:r>
      <w:r>
        <w:rPr>
          <w:lang w:val="sq-AL"/>
        </w:rPr>
        <w:t>.</w:t>
      </w:r>
      <w:r w:rsidRPr="00F84EEE">
        <w:rPr>
          <w:lang w:val="sq-AL"/>
        </w:rPr>
        <w:t xml:space="preserve">                                                                                  </w:t>
      </w:r>
      <w:r>
        <w:rPr>
          <w:lang w:val="sq-AL"/>
        </w:rPr>
        <w:t xml:space="preserve">  </w:t>
      </w:r>
      <w:r w:rsidR="00FC2011">
        <w:rPr>
          <w:lang w:val="sq-AL"/>
        </w:rPr>
        <w:t xml:space="preserve">  </w:t>
      </w:r>
      <w:r w:rsidR="00076082">
        <w:rPr>
          <w:lang w:val="sq-AL"/>
        </w:rPr>
        <w:t xml:space="preserve">  </w:t>
      </w:r>
      <w:r>
        <w:rPr>
          <w:lang w:val="sq-AL"/>
        </w:rPr>
        <w:t xml:space="preserve"> </w:t>
      </w:r>
      <w:r w:rsidRPr="00F84EEE">
        <w:rPr>
          <w:lang w:val="sq-AL"/>
        </w:rPr>
        <w:t xml:space="preserve">Kryetar  </w:t>
      </w:r>
    </w:p>
    <w:p w:rsidR="00A26EE2" w:rsidRDefault="00A26EE2" w:rsidP="00165D06">
      <w:pPr>
        <w:tabs>
          <w:tab w:val="left" w:pos="915"/>
          <w:tab w:val="left" w:pos="7027"/>
        </w:tabs>
        <w:jc w:val="both"/>
        <w:rPr>
          <w:lang w:val="sq-AL"/>
        </w:rPr>
      </w:pPr>
      <w:r w:rsidRPr="00F84EEE">
        <w:rPr>
          <w:lang w:val="sq-AL"/>
        </w:rPr>
        <w:t xml:space="preserve">         Zhelinë               </w:t>
      </w:r>
      <w:r>
        <w:rPr>
          <w:lang w:val="sq-AL"/>
        </w:rPr>
        <w:t xml:space="preserve">                                                                         </w:t>
      </w:r>
      <w:r w:rsidR="00076082">
        <w:rPr>
          <w:lang w:val="sq-AL"/>
        </w:rPr>
        <w:t xml:space="preserve">  </w:t>
      </w:r>
      <w:r>
        <w:rPr>
          <w:lang w:val="sq-AL"/>
        </w:rPr>
        <w:t xml:space="preserve">  </w:t>
      </w:r>
      <w:r w:rsidR="00165D06">
        <w:rPr>
          <w:lang w:val="sq-AL"/>
        </w:rPr>
        <w:t xml:space="preserve"> </w:t>
      </w:r>
      <w:r>
        <w:rPr>
          <w:lang w:val="sq-AL"/>
        </w:rPr>
        <w:t xml:space="preserve"> Liridon Useini</w:t>
      </w:r>
      <w:r w:rsidR="0027783C">
        <w:rPr>
          <w:lang w:val="sq-AL"/>
        </w:rPr>
        <w:t xml:space="preserve"> </w:t>
      </w:r>
      <w:r w:rsidR="00076082">
        <w:rPr>
          <w:lang w:val="sq-AL"/>
        </w:rPr>
        <w:t>d.v.</w:t>
      </w:r>
      <w:r w:rsidRPr="00F84EEE">
        <w:rPr>
          <w:lang w:val="sq-AL"/>
        </w:rPr>
        <w:t xml:space="preserve">                                                                </w:t>
      </w:r>
      <w:r>
        <w:rPr>
          <w:lang w:val="sq-AL"/>
        </w:rPr>
        <w:t xml:space="preserve">      </w:t>
      </w:r>
    </w:p>
    <w:p w:rsidR="00A26EE2" w:rsidRPr="00F84EEE" w:rsidRDefault="00A26EE2" w:rsidP="00A26EE2">
      <w:pPr>
        <w:tabs>
          <w:tab w:val="left" w:pos="915"/>
          <w:tab w:val="left" w:pos="6480"/>
        </w:tabs>
        <w:jc w:val="both"/>
        <w:rPr>
          <w:sz w:val="28"/>
          <w:szCs w:val="28"/>
          <w:lang w:val="sq-AL"/>
        </w:rPr>
      </w:pPr>
    </w:p>
    <w:p w:rsidR="00A26EE2" w:rsidRPr="00706C29" w:rsidRDefault="00A26EE2" w:rsidP="00A26EE2">
      <w:pPr>
        <w:pBdr>
          <w:top w:val="single" w:sz="4" w:space="1" w:color="auto"/>
        </w:pBdr>
        <w:jc w:val="both"/>
        <w:rPr>
          <w:rFonts w:ascii="StobiSerif Regular" w:hAnsi="StobiSerif Regular"/>
          <w:sz w:val="14"/>
          <w:szCs w:val="14"/>
        </w:rPr>
      </w:pPr>
      <w:r w:rsidRPr="00706C29">
        <w:rPr>
          <w:rFonts w:ascii="StobiSerif Regular" w:hAnsi="StobiSerif Regular"/>
          <w:sz w:val="14"/>
          <w:szCs w:val="14"/>
          <w:lang w:val="mk-MK"/>
        </w:rPr>
        <w:t>ОПШТИНА ЖЕЛИНО</w:t>
      </w:r>
      <w:r w:rsidRPr="00706C29">
        <w:rPr>
          <w:rFonts w:ascii="StobiSerif Regular" w:hAnsi="StobiSerif Regular"/>
          <w:sz w:val="14"/>
          <w:szCs w:val="14"/>
        </w:rPr>
        <w:t>/KOMUNA E ZHELINËS</w:t>
      </w:r>
    </w:p>
    <w:p w:rsidR="00A26EE2" w:rsidRPr="00706C29" w:rsidRDefault="00A26EE2" w:rsidP="00A26EE2">
      <w:pPr>
        <w:tabs>
          <w:tab w:val="left" w:pos="680"/>
        </w:tabs>
        <w:jc w:val="both"/>
        <w:rPr>
          <w:rFonts w:ascii="StobiSerif Regular" w:hAnsi="StobiSerif Regular"/>
          <w:sz w:val="14"/>
          <w:szCs w:val="14"/>
          <w:lang w:val="sq-AL"/>
        </w:rPr>
      </w:pPr>
      <w:r w:rsidRPr="00706C29">
        <w:rPr>
          <w:rFonts w:ascii="StobiSerif Regular" w:hAnsi="StobiSerif Regular"/>
          <w:sz w:val="14"/>
          <w:szCs w:val="14"/>
          <w:lang w:val="ru-RU"/>
        </w:rPr>
        <w:t>с. Желино</w:t>
      </w:r>
      <w:r w:rsidRPr="00706C29">
        <w:rPr>
          <w:rFonts w:ascii="StobiSerif Regular" w:hAnsi="StobiSerif Regular"/>
          <w:sz w:val="14"/>
          <w:szCs w:val="14"/>
        </w:rPr>
        <w:t>/f.Zhelinë</w:t>
      </w:r>
      <w:r>
        <w:rPr>
          <w:rFonts w:ascii="StobiSerif Regular" w:hAnsi="StobiSerif Regular"/>
          <w:sz w:val="14"/>
          <w:szCs w:val="14"/>
        </w:rPr>
        <w:t xml:space="preserve">, 101 </w:t>
      </w:r>
      <w:r>
        <w:rPr>
          <w:rFonts w:ascii="StobiSerif Regular" w:hAnsi="StobiSerif Regular"/>
          <w:sz w:val="14"/>
          <w:szCs w:val="14"/>
          <w:lang w:val="mk-MK"/>
        </w:rPr>
        <w:t>бб</w:t>
      </w:r>
      <w:r>
        <w:rPr>
          <w:rFonts w:ascii="StobiSerif Regular" w:hAnsi="StobiSerif Regular"/>
          <w:sz w:val="14"/>
          <w:szCs w:val="14"/>
        </w:rPr>
        <w:t>/pn</w:t>
      </w:r>
      <w:r w:rsidRPr="00706C29">
        <w:rPr>
          <w:rFonts w:ascii="StobiSerif Regular" w:hAnsi="StobiSerif Regular"/>
          <w:sz w:val="14"/>
          <w:szCs w:val="14"/>
        </w:rPr>
        <w:t xml:space="preserve">                                             </w:t>
      </w:r>
      <w:r>
        <w:rPr>
          <w:rFonts w:ascii="StobiSerif Regular" w:hAnsi="StobiSerif Regular"/>
          <w:sz w:val="14"/>
          <w:szCs w:val="14"/>
        </w:rPr>
        <w:t xml:space="preserve">                               </w:t>
      </w:r>
      <w:r w:rsidRPr="00706C29">
        <w:rPr>
          <w:rFonts w:ascii="StobiSerif Regular" w:hAnsi="StobiSerif Regular"/>
          <w:sz w:val="14"/>
          <w:szCs w:val="14"/>
        </w:rPr>
        <w:t xml:space="preserve">         </w:t>
      </w:r>
      <w:r>
        <w:rPr>
          <w:rFonts w:ascii="StobiSerif Regular" w:hAnsi="StobiSerif Regular"/>
          <w:sz w:val="14"/>
          <w:szCs w:val="14"/>
        </w:rPr>
        <w:t xml:space="preserve">                       </w:t>
      </w:r>
      <w:r w:rsidRPr="00706C29">
        <w:rPr>
          <w:rFonts w:ascii="StobiSerif Regular" w:hAnsi="StobiSerif Regular"/>
          <w:sz w:val="14"/>
          <w:szCs w:val="14"/>
        </w:rPr>
        <w:t xml:space="preserve">    </w:t>
      </w:r>
      <w:r w:rsidRPr="00706C29">
        <w:rPr>
          <w:rFonts w:ascii="StobiSerif Regular" w:hAnsi="StobiSerif Regular"/>
          <w:sz w:val="14"/>
          <w:szCs w:val="14"/>
          <w:lang w:val="sq-AL"/>
        </w:rPr>
        <w:t>Тел./Tel. (044) 378-030 Факс/Faks: (044) 378-040</w:t>
      </w:r>
    </w:p>
    <w:p w:rsidR="00B15A6E" w:rsidRDefault="00A26EE2" w:rsidP="00533B36">
      <w:pPr>
        <w:tabs>
          <w:tab w:val="left" w:pos="680"/>
        </w:tabs>
        <w:jc w:val="both"/>
      </w:pPr>
      <w:r w:rsidRPr="00706C29">
        <w:rPr>
          <w:rFonts w:ascii="StobiSerif Regular" w:hAnsi="StobiSerif Regular"/>
          <w:sz w:val="14"/>
          <w:szCs w:val="14"/>
          <w:lang w:val="ru-RU"/>
        </w:rPr>
        <w:t>1226 ЖЕЛИНО</w:t>
      </w:r>
      <w:r w:rsidRPr="00706C29">
        <w:rPr>
          <w:rFonts w:ascii="StobiSerif Regular" w:hAnsi="StobiSerif Regular"/>
          <w:sz w:val="14"/>
          <w:szCs w:val="14"/>
        </w:rPr>
        <w:t>/ZHELINË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                                </w:t>
      </w:r>
      <w:r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>e-mail:</w:t>
      </w:r>
      <w:r w:rsidRPr="00706C29">
        <w:rPr>
          <w:rFonts w:ascii="StobiSerif Regular" w:hAnsi="StobiSerif Regular"/>
          <w:b/>
          <w:sz w:val="14"/>
          <w:szCs w:val="14"/>
          <w:u w:val="single"/>
          <w:lang w:val="sq-AL"/>
        </w:rPr>
        <w:t>komunazh@</w:t>
      </w:r>
      <w:r>
        <w:rPr>
          <w:rFonts w:ascii="StobiSerif Regular" w:hAnsi="StobiSerif Regular"/>
          <w:b/>
          <w:sz w:val="14"/>
          <w:szCs w:val="14"/>
          <w:u w:val="single"/>
          <w:lang w:val="sq-AL"/>
        </w:rPr>
        <w:t>gmail.com</w:t>
      </w:r>
    </w:p>
    <w:sectPr w:rsidR="00B15A6E" w:rsidSect="00B15A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8B" w:rsidRDefault="00603E8B" w:rsidP="00A26EE2">
      <w:r>
        <w:separator/>
      </w:r>
    </w:p>
  </w:endnote>
  <w:endnote w:type="continuationSeparator" w:id="1">
    <w:p w:rsidR="00603E8B" w:rsidRDefault="00603E8B" w:rsidP="00A2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8B" w:rsidRDefault="00603E8B" w:rsidP="00A26EE2">
      <w:r>
        <w:separator/>
      </w:r>
    </w:p>
  </w:footnote>
  <w:footnote w:type="continuationSeparator" w:id="1">
    <w:p w:rsidR="00603E8B" w:rsidRDefault="00603E8B" w:rsidP="00A2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E2" w:rsidRDefault="00A26EE2" w:rsidP="00A26EE2">
    <w:pPr>
      <w:rPr>
        <w:rFonts w:ascii="StobiSerif Regular" w:hAnsi="StobiSerif Regular"/>
        <w:color w:val="948A54" w:themeColor="background2" w:themeShade="80"/>
      </w:rPr>
    </w:pPr>
    <w:r w:rsidRPr="00A26EE2">
      <w:rPr>
        <w:rFonts w:ascii="StobiSerif Regular" w:hAnsi="StobiSerif Regular"/>
        <w:noProof/>
        <w:color w:val="948A54" w:themeColor="background2" w:themeShade="80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-83820</wp:posOffset>
          </wp:positionV>
          <wp:extent cx="500329" cy="497434"/>
          <wp:effectExtent l="19050" t="0" r="0" b="0"/>
          <wp:wrapSquare wrapText="bothSides"/>
          <wp:docPr id="2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EE2" w:rsidRDefault="00A26EE2" w:rsidP="00A26EE2">
    <w:pPr>
      <w:jc w:val="center"/>
      <w:rPr>
        <w:rFonts w:ascii="StobiSerif Regular" w:hAnsi="StobiSerif Regular"/>
        <w:color w:val="948A54" w:themeColor="background2" w:themeShade="80"/>
      </w:rPr>
    </w:pPr>
  </w:p>
  <w:p w:rsidR="00A26EE2" w:rsidRPr="008711A9" w:rsidRDefault="00A26EE2" w:rsidP="00A26EE2">
    <w:pPr>
      <w:jc w:val="center"/>
      <w:rPr>
        <w:rFonts w:ascii="StobiSerif Regular" w:hAnsi="StobiSerif Regular"/>
        <w:color w:val="948A54" w:themeColor="background2" w:themeShade="80"/>
        <w:lang w:val="mk-MK"/>
      </w:rPr>
    </w:pPr>
    <w:r w:rsidRPr="008711A9">
      <w:rPr>
        <w:rFonts w:ascii="StobiSerif Regular" w:hAnsi="StobiSerif Regular"/>
        <w:color w:val="948A54" w:themeColor="background2" w:themeShade="80"/>
        <w:lang w:val="mk-MK"/>
      </w:rPr>
      <w:t>Република Северна Македонија/Republika e Maqedonisë s</w:t>
    </w:r>
    <w:r w:rsidRPr="008711A9">
      <w:rPr>
        <w:rFonts w:ascii="StobiSerif" w:hAnsi="StobiSerif"/>
        <w:color w:val="948A54" w:themeColor="background2" w:themeShade="80"/>
        <w:lang w:val="mk-MK"/>
      </w:rPr>
      <w:t>ë</w:t>
    </w:r>
    <w:r w:rsidRPr="008711A9">
      <w:rPr>
        <w:rFonts w:ascii="StobiSerif Regular" w:hAnsi="StobiSerif Regular"/>
        <w:color w:val="948A54" w:themeColor="background2" w:themeShade="80"/>
        <w:lang w:val="mk-MK"/>
      </w:rPr>
      <w:t xml:space="preserve"> Veriut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ОПШТИНА ЖЕЛИНО/KOMUNA E ZHELINËS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Ж Е Л И Н О/ZH E L I N Ë</w:t>
    </w:r>
  </w:p>
  <w:p w:rsidR="00A26EE2" w:rsidRDefault="00606793" w:rsidP="00A26EE2">
    <w:pPr>
      <w:pStyle w:val="Header"/>
    </w:pPr>
    <w:r w:rsidRPr="00606793">
      <w:rPr>
        <w:b/>
        <w:lang w:val="mk-MK"/>
      </w:rPr>
      <w:pict>
        <v:rect id="_x0000_i1025" style="width:453.6pt;height:1.5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725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A26EE2"/>
    <w:rsid w:val="000574CA"/>
    <w:rsid w:val="00060509"/>
    <w:rsid w:val="00076082"/>
    <w:rsid w:val="000954AC"/>
    <w:rsid w:val="000D7A73"/>
    <w:rsid w:val="00152039"/>
    <w:rsid w:val="00165D06"/>
    <w:rsid w:val="00166FEF"/>
    <w:rsid w:val="001673F9"/>
    <w:rsid w:val="00191375"/>
    <w:rsid w:val="00195827"/>
    <w:rsid w:val="0020632D"/>
    <w:rsid w:val="002323C2"/>
    <w:rsid w:val="0027783C"/>
    <w:rsid w:val="002A00CB"/>
    <w:rsid w:val="00303F04"/>
    <w:rsid w:val="00306B5E"/>
    <w:rsid w:val="0034185E"/>
    <w:rsid w:val="0035381A"/>
    <w:rsid w:val="0036098F"/>
    <w:rsid w:val="00361773"/>
    <w:rsid w:val="0037594F"/>
    <w:rsid w:val="003C6E9B"/>
    <w:rsid w:val="00416503"/>
    <w:rsid w:val="00426CC1"/>
    <w:rsid w:val="00465EE1"/>
    <w:rsid w:val="004C24F4"/>
    <w:rsid w:val="004F5528"/>
    <w:rsid w:val="00504557"/>
    <w:rsid w:val="00533B36"/>
    <w:rsid w:val="00567FE4"/>
    <w:rsid w:val="00587763"/>
    <w:rsid w:val="005A75B3"/>
    <w:rsid w:val="006032BA"/>
    <w:rsid w:val="00603E8B"/>
    <w:rsid w:val="00606793"/>
    <w:rsid w:val="00643A50"/>
    <w:rsid w:val="006D7345"/>
    <w:rsid w:val="006F11D8"/>
    <w:rsid w:val="00702646"/>
    <w:rsid w:val="007A1D18"/>
    <w:rsid w:val="00884AF0"/>
    <w:rsid w:val="00896B47"/>
    <w:rsid w:val="009228CB"/>
    <w:rsid w:val="0092418B"/>
    <w:rsid w:val="009916B2"/>
    <w:rsid w:val="009C21BE"/>
    <w:rsid w:val="009C23A0"/>
    <w:rsid w:val="009D661B"/>
    <w:rsid w:val="00A00E75"/>
    <w:rsid w:val="00A167F0"/>
    <w:rsid w:val="00A26EE2"/>
    <w:rsid w:val="00A837D5"/>
    <w:rsid w:val="00AA2C89"/>
    <w:rsid w:val="00AB5A2D"/>
    <w:rsid w:val="00AC5E85"/>
    <w:rsid w:val="00AE3969"/>
    <w:rsid w:val="00B15A6E"/>
    <w:rsid w:val="00B51DAD"/>
    <w:rsid w:val="00B96FD6"/>
    <w:rsid w:val="00BA208A"/>
    <w:rsid w:val="00BC59D4"/>
    <w:rsid w:val="00BE7BD7"/>
    <w:rsid w:val="00C0087A"/>
    <w:rsid w:val="00C16E31"/>
    <w:rsid w:val="00C43C23"/>
    <w:rsid w:val="00C44BE0"/>
    <w:rsid w:val="00C526E6"/>
    <w:rsid w:val="00CD0EF0"/>
    <w:rsid w:val="00CD1275"/>
    <w:rsid w:val="00D22769"/>
    <w:rsid w:val="00D30B6C"/>
    <w:rsid w:val="00D730E6"/>
    <w:rsid w:val="00DA3D5C"/>
    <w:rsid w:val="00E230B4"/>
    <w:rsid w:val="00E3158D"/>
    <w:rsid w:val="00E43661"/>
    <w:rsid w:val="00E63CEB"/>
    <w:rsid w:val="00E65DE6"/>
    <w:rsid w:val="00EB3F53"/>
    <w:rsid w:val="00F14A36"/>
    <w:rsid w:val="00F36B91"/>
    <w:rsid w:val="00F97E3E"/>
    <w:rsid w:val="00FB131C"/>
    <w:rsid w:val="00FB433E"/>
    <w:rsid w:val="00FB7823"/>
    <w:rsid w:val="00FC2011"/>
    <w:rsid w:val="00FC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EE2"/>
  </w:style>
  <w:style w:type="paragraph" w:styleId="Footer">
    <w:name w:val="footer"/>
    <w:basedOn w:val="Normal"/>
    <w:link w:val="Foot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EE2"/>
  </w:style>
  <w:style w:type="paragraph" w:styleId="BalloonText">
    <w:name w:val="Balloon Text"/>
    <w:basedOn w:val="Normal"/>
    <w:link w:val="BalloonTextChar"/>
    <w:uiPriority w:val="99"/>
    <w:semiHidden/>
    <w:unhideWhenUsed/>
    <w:rsid w:val="00A26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2019-09-27T09:20:00Z</cp:lastPrinted>
  <dcterms:created xsi:type="dcterms:W3CDTF">2019-07-19T09:53:00Z</dcterms:created>
  <dcterms:modified xsi:type="dcterms:W3CDTF">2019-10-24T06:59:00Z</dcterms:modified>
</cp:coreProperties>
</file>