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4"/>
        <w:tblW w:w="9464" w:type="dxa"/>
        <w:tblBorders>
          <w:bottom w:val="dashDotStroked" w:sz="24" w:space="0" w:color="auto"/>
        </w:tblBorders>
        <w:tblLook w:val="01E0"/>
      </w:tblPr>
      <w:tblGrid>
        <w:gridCol w:w="3958"/>
        <w:gridCol w:w="1587"/>
        <w:gridCol w:w="3919"/>
      </w:tblGrid>
      <w:tr w:rsidR="001648EA" w:rsidRPr="000D7567" w:rsidTr="00F24B09">
        <w:trPr>
          <w:trHeight w:val="911"/>
        </w:trPr>
        <w:tc>
          <w:tcPr>
            <w:tcW w:w="3958" w:type="dxa"/>
            <w:tcBorders>
              <w:bottom w:val="nil"/>
            </w:tcBorders>
          </w:tcPr>
          <w:p w:rsidR="001648EA" w:rsidRPr="00E76CDE" w:rsidRDefault="001648EA" w:rsidP="00F24B09">
            <w:pPr>
              <w:spacing w:before="60" w:line="240" w:lineRule="auto"/>
              <w:rPr>
                <w:b/>
                <w:sz w:val="20"/>
                <w:szCs w:val="20"/>
                <w:lang w:val="mk-MK"/>
              </w:rPr>
            </w:pPr>
          </w:p>
        </w:tc>
        <w:tc>
          <w:tcPr>
            <w:tcW w:w="1587" w:type="dxa"/>
            <w:tcBorders>
              <w:bottom w:val="nil"/>
            </w:tcBorders>
          </w:tcPr>
          <w:p w:rsidR="001648EA" w:rsidRPr="000D7567" w:rsidRDefault="001648EA" w:rsidP="00F24B09">
            <w:pPr>
              <w:spacing w:line="240" w:lineRule="auto"/>
              <w:rPr>
                <w:rFonts w:ascii="Makedonski Tajms" w:hAnsi="Makedonski Tajms"/>
                <w:b/>
                <w:sz w:val="20"/>
                <w:szCs w:val="20"/>
              </w:rPr>
            </w:pPr>
            <w:r w:rsidRPr="000D7567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0</wp:posOffset>
                  </wp:positionV>
                  <wp:extent cx="819150" cy="858520"/>
                  <wp:effectExtent l="0" t="0" r="0" b="0"/>
                  <wp:wrapNone/>
                  <wp:docPr id="1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19" w:type="dxa"/>
            <w:tcBorders>
              <w:bottom w:val="nil"/>
            </w:tcBorders>
          </w:tcPr>
          <w:p w:rsidR="001648EA" w:rsidRPr="00E76CDE" w:rsidRDefault="001648EA" w:rsidP="00F24B09">
            <w:pPr>
              <w:spacing w:before="60" w:line="240" w:lineRule="auto"/>
              <w:rPr>
                <w:rFonts w:ascii="StobiSerif Regular" w:hAnsi="StobiSerif Regular"/>
                <w:b/>
                <w:sz w:val="20"/>
                <w:szCs w:val="20"/>
                <w:lang w:val="mk-MK"/>
              </w:rPr>
            </w:pPr>
          </w:p>
        </w:tc>
      </w:tr>
    </w:tbl>
    <w:p w:rsidR="00F07504" w:rsidRDefault="00F07504"/>
    <w:p w:rsidR="001648EA" w:rsidRDefault="001648EA"/>
    <w:p w:rsidR="001648EA" w:rsidRDefault="001648EA"/>
    <w:p w:rsidR="001648EA" w:rsidRDefault="001648EA"/>
    <w:p w:rsidR="001648EA" w:rsidRDefault="001648EA"/>
    <w:p w:rsidR="001648EA" w:rsidRDefault="001648EA"/>
    <w:p w:rsidR="001648EA" w:rsidRDefault="001648EA"/>
    <w:p w:rsidR="00371B61" w:rsidRDefault="001648EA" w:rsidP="001648EA">
      <w:pPr>
        <w:jc w:val="center"/>
        <w:rPr>
          <w:b/>
          <w:sz w:val="36"/>
          <w:szCs w:val="36"/>
          <w:lang w:val="mk-MK"/>
        </w:rPr>
      </w:pPr>
      <w:r w:rsidRPr="001648EA">
        <w:rPr>
          <w:b/>
          <w:sz w:val="36"/>
          <w:szCs w:val="36"/>
          <w:lang w:val="mk-MK"/>
        </w:rPr>
        <w:t xml:space="preserve">СТРАТЕШКИ ПЛАН ЗА ВНАТРЕШНА РЕВИЗИЈА ВО ОПШТИНА ЖЕЛИНО ЗА ПЕРИОДОТ </w:t>
      </w:r>
    </w:p>
    <w:p w:rsidR="001648EA" w:rsidRPr="001E260F" w:rsidRDefault="00C23F71" w:rsidP="001648EA">
      <w:pPr>
        <w:jc w:val="center"/>
        <w:rPr>
          <w:b/>
          <w:sz w:val="36"/>
          <w:szCs w:val="36"/>
          <w:lang w:val="mk-MK"/>
        </w:rPr>
      </w:pPr>
      <w:r>
        <w:rPr>
          <w:b/>
          <w:sz w:val="36"/>
          <w:szCs w:val="36"/>
          <w:lang w:val="mk-MK"/>
        </w:rPr>
        <w:t>20</w:t>
      </w:r>
      <w:r w:rsidR="001E260F">
        <w:rPr>
          <w:b/>
          <w:sz w:val="36"/>
          <w:szCs w:val="36"/>
        </w:rPr>
        <w:t>2</w:t>
      </w:r>
      <w:r w:rsidR="001E260F">
        <w:rPr>
          <w:b/>
          <w:sz w:val="36"/>
          <w:szCs w:val="36"/>
          <w:lang w:val="mk-MK"/>
        </w:rPr>
        <w:t>1</w:t>
      </w:r>
      <w:r w:rsidR="008B4C81">
        <w:rPr>
          <w:b/>
          <w:sz w:val="36"/>
          <w:szCs w:val="36"/>
          <w:lang w:val="mk-MK"/>
        </w:rPr>
        <w:t>-202</w:t>
      </w:r>
      <w:r w:rsidR="001E260F">
        <w:rPr>
          <w:b/>
          <w:sz w:val="36"/>
          <w:szCs w:val="36"/>
          <w:lang w:val="mk-MK"/>
        </w:rPr>
        <w:t>3</w:t>
      </w:r>
    </w:p>
    <w:p w:rsidR="001648EA" w:rsidRDefault="001648EA" w:rsidP="001648EA">
      <w:pPr>
        <w:jc w:val="center"/>
        <w:rPr>
          <w:b/>
          <w:sz w:val="36"/>
          <w:szCs w:val="36"/>
          <w:lang w:val="mk-MK"/>
        </w:rPr>
      </w:pPr>
    </w:p>
    <w:p w:rsidR="001648EA" w:rsidRDefault="001648EA" w:rsidP="001648EA">
      <w:pPr>
        <w:jc w:val="center"/>
        <w:rPr>
          <w:b/>
          <w:sz w:val="36"/>
          <w:szCs w:val="36"/>
          <w:lang w:val="mk-MK"/>
        </w:rPr>
      </w:pPr>
    </w:p>
    <w:p w:rsidR="001648EA" w:rsidRDefault="001648EA" w:rsidP="001648EA">
      <w:pPr>
        <w:jc w:val="center"/>
        <w:rPr>
          <w:b/>
          <w:sz w:val="36"/>
          <w:szCs w:val="36"/>
          <w:lang w:val="mk-MK"/>
        </w:rPr>
      </w:pPr>
    </w:p>
    <w:p w:rsidR="001648EA" w:rsidRPr="001648EA" w:rsidRDefault="001648EA" w:rsidP="001648EA">
      <w:pPr>
        <w:jc w:val="center"/>
        <w:rPr>
          <w:sz w:val="36"/>
          <w:szCs w:val="36"/>
          <w:lang w:val="mk-MK"/>
        </w:rPr>
      </w:pPr>
    </w:p>
    <w:p w:rsidR="001648EA" w:rsidRDefault="001648EA" w:rsidP="001648EA">
      <w:pPr>
        <w:jc w:val="center"/>
        <w:rPr>
          <w:b/>
          <w:sz w:val="36"/>
          <w:szCs w:val="36"/>
          <w:lang w:val="mk-MK"/>
        </w:rPr>
      </w:pPr>
    </w:p>
    <w:p w:rsidR="001648EA" w:rsidRDefault="001648EA" w:rsidP="001648EA">
      <w:pPr>
        <w:jc w:val="center"/>
        <w:rPr>
          <w:b/>
          <w:sz w:val="36"/>
          <w:szCs w:val="36"/>
          <w:lang w:val="mk-MK"/>
        </w:rPr>
      </w:pPr>
    </w:p>
    <w:p w:rsidR="001648EA" w:rsidRDefault="001648EA" w:rsidP="001648EA">
      <w:pPr>
        <w:jc w:val="center"/>
        <w:rPr>
          <w:b/>
          <w:sz w:val="36"/>
          <w:szCs w:val="36"/>
          <w:lang w:val="mk-MK"/>
        </w:rPr>
      </w:pPr>
    </w:p>
    <w:p w:rsidR="001648EA" w:rsidRDefault="001648EA" w:rsidP="001648EA">
      <w:pPr>
        <w:jc w:val="center"/>
        <w:rPr>
          <w:b/>
          <w:sz w:val="36"/>
          <w:szCs w:val="36"/>
          <w:lang w:val="mk-MK"/>
        </w:rPr>
      </w:pPr>
    </w:p>
    <w:p w:rsidR="001648EA" w:rsidRPr="001E260F" w:rsidRDefault="001648EA" w:rsidP="001648EA">
      <w:pPr>
        <w:jc w:val="center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Желино</w:t>
      </w:r>
    </w:p>
    <w:p w:rsidR="001648EA" w:rsidRDefault="001648EA" w:rsidP="001648EA">
      <w:pPr>
        <w:jc w:val="center"/>
        <w:rPr>
          <w:sz w:val="24"/>
          <w:szCs w:val="24"/>
          <w:lang w:val="mk-MK"/>
        </w:rPr>
      </w:pPr>
    </w:p>
    <w:p w:rsidR="001648EA" w:rsidRDefault="001648EA" w:rsidP="001648EA">
      <w:pPr>
        <w:jc w:val="center"/>
        <w:rPr>
          <w:sz w:val="24"/>
          <w:szCs w:val="24"/>
          <w:lang w:val="mk-MK"/>
        </w:rPr>
      </w:pPr>
    </w:p>
    <w:p w:rsidR="001648EA" w:rsidRPr="001648EA" w:rsidRDefault="000C6A7C" w:rsidP="000C6A7C">
      <w:pPr>
        <w:autoSpaceDE w:val="0"/>
        <w:autoSpaceDN w:val="0"/>
        <w:adjustRightInd w:val="0"/>
        <w:spacing w:before="120" w:after="120" w:line="240" w:lineRule="auto"/>
        <w:rPr>
          <w:rFonts w:eastAsia="Calibri" w:cstheme="minorHAnsi"/>
          <w:b/>
          <w:lang w:val="mk-MK"/>
        </w:rPr>
      </w:pPr>
      <w:r>
        <w:rPr>
          <w:rFonts w:eastAsia="Calibri" w:cstheme="minorHAnsi"/>
          <w:b/>
          <w:lang w:val="sq-AL"/>
        </w:rPr>
        <w:t>I.</w:t>
      </w:r>
      <w:r w:rsidR="001648EA" w:rsidRPr="001648EA">
        <w:rPr>
          <w:rFonts w:eastAsia="Calibri" w:cstheme="minorHAnsi"/>
          <w:b/>
          <w:lang w:val="mk-MK"/>
        </w:rPr>
        <w:t>ВОВЕД</w:t>
      </w:r>
    </w:p>
    <w:p w:rsidR="001648EA" w:rsidRPr="001648EA" w:rsidRDefault="001648EA" w:rsidP="000C6A7C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Calibri" w:cstheme="minorHAnsi"/>
          <w:sz w:val="24"/>
          <w:szCs w:val="24"/>
          <w:lang w:val="mk-MK"/>
        </w:rPr>
      </w:pPr>
      <w:r w:rsidRPr="001648EA">
        <w:rPr>
          <w:rFonts w:eastAsia="Calibri" w:cstheme="minorHAnsi"/>
          <w:sz w:val="24"/>
          <w:szCs w:val="24"/>
          <w:lang w:val="mk-MK"/>
        </w:rPr>
        <w:t>Планирањето на внатрешната ревизија бара компетентност и знаење за повеќе области како што се добро познавање на административната област и функционалните активности на институцијата, како и познавање на областите на управување со ризици и внатрешни контроли.</w:t>
      </w:r>
    </w:p>
    <w:p w:rsidR="001648EA" w:rsidRPr="001648EA" w:rsidRDefault="001648EA" w:rsidP="000C6A7C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Calibri" w:cstheme="minorHAnsi"/>
          <w:sz w:val="24"/>
          <w:szCs w:val="24"/>
          <w:lang w:val="mk-MK"/>
        </w:rPr>
      </w:pPr>
      <w:r w:rsidRPr="001648EA">
        <w:rPr>
          <w:rFonts w:eastAsia="Calibri" w:cstheme="minorHAnsi"/>
          <w:sz w:val="24"/>
          <w:szCs w:val="24"/>
          <w:lang w:val="mk-MK"/>
        </w:rPr>
        <w:t>Основа за работа на внатрешната ревизија е стратешкиот и годишниот план на внатрешната ревизија.</w:t>
      </w:r>
    </w:p>
    <w:p w:rsidR="001648EA" w:rsidRPr="001648EA" w:rsidRDefault="001648EA" w:rsidP="001648EA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mk-MK"/>
        </w:rPr>
      </w:pPr>
      <w:r w:rsidRPr="001648EA">
        <w:rPr>
          <w:rFonts w:eastAsia="Calibri" w:cstheme="minorHAnsi"/>
          <w:sz w:val="24"/>
          <w:szCs w:val="24"/>
          <w:lang w:val="mk-MK"/>
        </w:rPr>
        <w:t>Стратешкиот план на внатрешната ревизија се изготвува врз основа на проценка на ризикот за тригодишен период со користење на Методологијата за стратешко и годишно планирање на внатрешната ревизија. Стратешкиот план ги поставува целите на внатрешната ревизија и стратешката ориентација на ЕВР (во понатамошниот текст ЕВР) во однос на ресурсите и идниот развој.</w:t>
      </w:r>
    </w:p>
    <w:p w:rsidR="001648EA" w:rsidRPr="001648EA" w:rsidRDefault="001648EA" w:rsidP="001648EA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Calibri" w:cstheme="minorHAnsi"/>
          <w:sz w:val="24"/>
          <w:szCs w:val="24"/>
          <w:lang w:val="mk-MK"/>
        </w:rPr>
      </w:pPr>
      <w:r w:rsidRPr="001648EA">
        <w:rPr>
          <w:rFonts w:eastAsia="Calibri" w:cstheme="minorHAnsi"/>
          <w:sz w:val="24"/>
          <w:szCs w:val="24"/>
          <w:lang w:val="mk-MK"/>
        </w:rPr>
        <w:t>Годишниот план за внатрешна ревизија се заснова на стратешкиот план за една календарска година во согласност со расположивите ресурси. Годишниот план содржи општи и специфични цели и предлага ревизии што треба да се направат во наредната година.</w:t>
      </w:r>
    </w:p>
    <w:p w:rsidR="001648EA" w:rsidRDefault="001648EA" w:rsidP="001648EA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Calibri" w:cstheme="minorHAnsi"/>
          <w:sz w:val="24"/>
          <w:szCs w:val="24"/>
          <w:lang w:val="sq-AL"/>
        </w:rPr>
      </w:pPr>
      <w:r w:rsidRPr="001648EA">
        <w:rPr>
          <w:rFonts w:eastAsia="Calibri" w:cstheme="minorHAnsi"/>
          <w:sz w:val="24"/>
          <w:szCs w:val="24"/>
          <w:lang w:val="mk-MK"/>
        </w:rPr>
        <w:t>Одговорното лице на институцијата донесува стратешки и годишен план за внатрешна ревизија, до 15 декември тековната година за следниот период.</w:t>
      </w:r>
    </w:p>
    <w:p w:rsidR="000C6A7C" w:rsidRPr="00CB3C7F" w:rsidRDefault="00CB3C7F" w:rsidP="00CB3C7F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Calibri" w:cstheme="minorHAnsi"/>
          <w:b/>
          <w:sz w:val="24"/>
          <w:szCs w:val="24"/>
          <w:lang w:val="mk-MK"/>
        </w:rPr>
      </w:pPr>
      <w:r>
        <w:rPr>
          <w:rFonts w:eastAsia="Calibri" w:cstheme="minorHAnsi"/>
          <w:b/>
          <w:sz w:val="24"/>
          <w:szCs w:val="24"/>
        </w:rPr>
        <w:t>1.1</w:t>
      </w:r>
      <w:r w:rsidR="000C6A7C" w:rsidRPr="00CB3C7F">
        <w:rPr>
          <w:rFonts w:eastAsia="Calibri" w:cstheme="minorHAnsi"/>
          <w:b/>
          <w:sz w:val="24"/>
          <w:szCs w:val="24"/>
          <w:lang w:val="mk-MK"/>
        </w:rPr>
        <w:t>Преглед</w:t>
      </w:r>
    </w:p>
    <w:p w:rsidR="005D285B" w:rsidRDefault="000C6A7C" w:rsidP="001648EA">
      <w:pPr>
        <w:rPr>
          <w:rFonts w:ascii="Calibri" w:eastAsia="Calibri" w:hAnsi="Calibri" w:cs="Calibri"/>
          <w:lang w:val="mk-MK"/>
        </w:rPr>
      </w:pPr>
      <w:r>
        <w:rPr>
          <w:rFonts w:ascii="Calibri" w:eastAsia="Calibri" w:hAnsi="Calibri" w:cs="Calibri"/>
          <w:lang w:val="mk-MK"/>
        </w:rPr>
        <w:t xml:space="preserve">Стратешкиот план ги содржи најважните цели, приоритети и активности на внатрешната ревизија на </w:t>
      </w:r>
      <w:r w:rsidR="00CB3C7F">
        <w:rPr>
          <w:rFonts w:ascii="Calibri" w:eastAsia="Calibri" w:hAnsi="Calibri" w:cs="Calibri"/>
          <w:lang w:val="mk-MK"/>
        </w:rPr>
        <w:t>Општина Желино за периодот (20</w:t>
      </w:r>
      <w:r w:rsidR="001E260F">
        <w:rPr>
          <w:rFonts w:ascii="Calibri" w:eastAsia="Calibri" w:hAnsi="Calibri" w:cs="Calibri"/>
        </w:rPr>
        <w:t>2</w:t>
      </w:r>
      <w:r w:rsidR="001E260F">
        <w:rPr>
          <w:rFonts w:ascii="Calibri" w:eastAsia="Calibri" w:hAnsi="Calibri" w:cs="Calibri"/>
          <w:lang w:val="mk-MK"/>
        </w:rPr>
        <w:t>1</w:t>
      </w:r>
      <w:r w:rsidR="008B4C81">
        <w:rPr>
          <w:rFonts w:ascii="Calibri" w:eastAsia="Calibri" w:hAnsi="Calibri" w:cs="Calibri"/>
          <w:lang w:val="mk-MK"/>
        </w:rPr>
        <w:t>-202</w:t>
      </w:r>
      <w:r w:rsidR="001E260F">
        <w:rPr>
          <w:rFonts w:ascii="Calibri" w:eastAsia="Calibri" w:hAnsi="Calibri" w:cs="Calibri"/>
          <w:lang w:val="mk-MK"/>
        </w:rPr>
        <w:t>3</w:t>
      </w:r>
      <w:r>
        <w:rPr>
          <w:rFonts w:ascii="Calibri" w:eastAsia="Calibri" w:hAnsi="Calibri" w:cs="Calibri"/>
          <w:lang w:val="mk-MK"/>
        </w:rPr>
        <w:t>). Целите и активностите на внатрешната ревизија</w:t>
      </w:r>
      <w:r w:rsidR="0041213B">
        <w:rPr>
          <w:rFonts w:ascii="Calibri" w:eastAsia="Calibri" w:hAnsi="Calibri" w:cs="Calibri"/>
          <w:lang w:val="mk-MK"/>
        </w:rPr>
        <w:t xml:space="preserve"> се во согласност со целите и приоритетите</w:t>
      </w:r>
      <w:r w:rsidR="005D285B">
        <w:rPr>
          <w:rFonts w:ascii="Calibri" w:eastAsia="Calibri" w:hAnsi="Calibri" w:cs="Calibri"/>
          <w:lang w:val="mk-MK"/>
        </w:rPr>
        <w:t xml:space="preserve"> на Општина Желино и институциите во надлежност за кои се врши внатрешната ревизија, а кои се вклучени во приоритетите за реформи.</w:t>
      </w:r>
    </w:p>
    <w:p w:rsidR="005D285B" w:rsidRDefault="005D285B" w:rsidP="001648EA">
      <w:pPr>
        <w:rPr>
          <w:rFonts w:ascii="Calibri" w:eastAsia="Calibri" w:hAnsi="Calibri" w:cs="Calibri"/>
          <w:lang w:val="mk-MK"/>
        </w:rPr>
      </w:pPr>
      <w:r>
        <w:rPr>
          <w:rFonts w:ascii="Calibri" w:eastAsia="Calibri" w:hAnsi="Calibri" w:cs="Calibri"/>
          <w:lang w:val="mk-MK"/>
        </w:rPr>
        <w:t>Стратешкиот план се базира на проценка на ризикот и е во согласност со “Правилникот за начинот на извршување на внатрешната ревизија и начинот на известување за ревизијата („Службен весник на Република Македонија„ бр.136/2010). Меѓународните стандарди за професионално извршување на внатрешната ревизија („Службен весник на Република Македонија„ бр.113/2014), како и Насоките за подготовка на стратешки и годишен план за внатрешна ревизија објавени на веб страната на Министерството за финансии.</w:t>
      </w:r>
    </w:p>
    <w:p w:rsidR="0060248E" w:rsidRDefault="0060248E" w:rsidP="001648EA">
      <w:pPr>
        <w:rPr>
          <w:rFonts w:ascii="Calibri" w:eastAsia="Calibri" w:hAnsi="Calibri" w:cs="Calibri"/>
          <w:b/>
          <w:lang w:val="mk-MK"/>
        </w:rPr>
      </w:pPr>
      <w:r>
        <w:rPr>
          <w:rFonts w:ascii="Calibri" w:eastAsia="Calibri" w:hAnsi="Calibri" w:cs="Calibri"/>
          <w:b/>
          <w:lang w:val="mk-MK"/>
        </w:rPr>
        <w:t>1.2.Организациска структура и опфат на работа на внатрешната ревизија</w:t>
      </w:r>
    </w:p>
    <w:p w:rsidR="0060248E" w:rsidRDefault="0060248E" w:rsidP="001648EA">
      <w:pPr>
        <w:rPr>
          <w:rFonts w:ascii="Calibri" w:eastAsia="Calibri" w:hAnsi="Calibri" w:cs="Calibri"/>
          <w:lang w:val="mk-MK"/>
        </w:rPr>
      </w:pPr>
      <w:r>
        <w:rPr>
          <w:rFonts w:ascii="Calibri" w:eastAsia="Calibri" w:hAnsi="Calibri" w:cs="Calibri"/>
          <w:lang w:val="mk-MK"/>
        </w:rPr>
        <w:t>Внатрешната ревизија е независна активност на давање објективно уверување и совет,воспоставена со цел да придонесе за зголемување на вредноста и подобрување на работењето на субјектот. Таа помага субјектот да ги исполни своите цели, применувајќи систематски, дисциплиниран пристап за процена и подобрување на ефективноста во процесите на управување со ризикот, контролата и управувањето.</w:t>
      </w:r>
    </w:p>
    <w:p w:rsidR="00E85297" w:rsidRDefault="0060248E" w:rsidP="001648EA">
      <w:pPr>
        <w:rPr>
          <w:rFonts w:ascii="Calibri" w:eastAsia="Calibri" w:hAnsi="Calibri" w:cs="Calibri"/>
          <w:lang w:val="mk-MK"/>
        </w:rPr>
      </w:pPr>
      <w:r>
        <w:rPr>
          <w:rFonts w:ascii="Calibri" w:eastAsia="Calibri" w:hAnsi="Calibri" w:cs="Calibri"/>
          <w:lang w:val="mk-MK"/>
        </w:rPr>
        <w:lastRenderedPageBreak/>
        <w:t>ЕВР спроведува внатрешна ревизија во субјектот од јавниот сектор, единките корисници, сите структури, програми, активности и процеси, вклучувајќи ги и оние на корисниците на средства од ЕУ фондовите, како и кај правните</w:t>
      </w:r>
      <w:r w:rsidR="00E85297">
        <w:rPr>
          <w:rFonts w:ascii="Calibri" w:eastAsia="Calibri" w:hAnsi="Calibri" w:cs="Calibri"/>
          <w:lang w:val="mk-MK"/>
        </w:rPr>
        <w:t xml:space="preserve"> и физички лица со кои субјектот кај кој се врши внатрешната ревизија има деловни односи и кои користат јавни средства.</w:t>
      </w:r>
    </w:p>
    <w:p w:rsidR="00516939" w:rsidRDefault="00516939" w:rsidP="001648EA">
      <w:pPr>
        <w:rPr>
          <w:rFonts w:eastAsia="Calibri" w:cstheme="minorHAnsi"/>
          <w:b/>
          <w:lang w:val="mk-MK"/>
        </w:rPr>
      </w:pPr>
      <w:r w:rsidRPr="00516939">
        <w:rPr>
          <w:rFonts w:eastAsia="Calibri" w:cstheme="minorHAnsi"/>
          <w:b/>
          <w:lang w:val="sq-AL"/>
        </w:rPr>
        <w:t>II.</w:t>
      </w:r>
      <w:r w:rsidRPr="00516939">
        <w:rPr>
          <w:rFonts w:eastAsia="Calibri" w:cstheme="minorHAnsi"/>
          <w:b/>
          <w:lang w:val="mk-MK"/>
        </w:rPr>
        <w:t>ПРЕГЛЕД НА ЦЕЛИТЕ И ПРИОРИТЕТИТЕ НА ИНСТИТУЦИЈАТА</w:t>
      </w:r>
    </w:p>
    <w:p w:rsidR="00516939" w:rsidRDefault="00516939" w:rsidP="001648EA">
      <w:pPr>
        <w:rPr>
          <w:rFonts w:eastAsia="Calibri" w:cstheme="minorHAnsi"/>
          <w:b/>
          <w:lang w:val="mk-MK"/>
        </w:rPr>
      </w:pPr>
      <w:r>
        <w:rPr>
          <w:rFonts w:eastAsia="Calibri" w:cstheme="minorHAnsi"/>
          <w:lang w:val="mk-MK"/>
        </w:rPr>
        <w:t>Ст</w:t>
      </w:r>
      <w:r w:rsidR="00CB3C7F">
        <w:rPr>
          <w:rFonts w:eastAsia="Calibri" w:cstheme="minorHAnsi"/>
          <w:lang w:val="mk-MK"/>
        </w:rPr>
        <w:t>ратешкиот план за периодот (20</w:t>
      </w:r>
      <w:r w:rsidR="001E260F">
        <w:rPr>
          <w:rFonts w:eastAsia="Calibri" w:cstheme="minorHAnsi"/>
        </w:rPr>
        <w:t>2</w:t>
      </w:r>
      <w:r w:rsidR="001E260F">
        <w:rPr>
          <w:rFonts w:eastAsia="Calibri" w:cstheme="minorHAnsi"/>
          <w:lang w:val="mk-MK"/>
        </w:rPr>
        <w:t>1</w:t>
      </w:r>
      <w:r w:rsidR="00CB3C7F">
        <w:rPr>
          <w:rFonts w:eastAsia="Calibri" w:cstheme="minorHAnsi"/>
          <w:lang w:val="mk-MK"/>
        </w:rPr>
        <w:t>-202</w:t>
      </w:r>
      <w:r w:rsidR="001E260F">
        <w:rPr>
          <w:rFonts w:eastAsia="Calibri" w:cstheme="minorHAnsi"/>
          <w:lang w:val="mk-MK"/>
        </w:rPr>
        <w:t>3</w:t>
      </w:r>
      <w:r>
        <w:rPr>
          <w:rFonts w:eastAsia="Calibri" w:cstheme="minorHAnsi"/>
          <w:lang w:val="mk-MK"/>
        </w:rPr>
        <w:t xml:space="preserve">) е изготвен врз основа на извршен преглед на целите и приоритетите на институцијата и институциите во надлежност, како и состојбата на развиеноста на системот за финансиско управување и контрола. Прегледот се заснова на информациите собрани преку: </w:t>
      </w:r>
      <w:r w:rsidRPr="00516939">
        <w:rPr>
          <w:rFonts w:eastAsia="Calibri" w:cstheme="minorHAnsi"/>
          <w:i/>
          <w:lang w:val="mk-MK"/>
        </w:rPr>
        <w:t>анализа на стратешките документи..</w:t>
      </w:r>
    </w:p>
    <w:p w:rsidR="00516939" w:rsidRDefault="00516939" w:rsidP="001648EA">
      <w:pPr>
        <w:rPr>
          <w:rFonts w:eastAsia="Calibri" w:cstheme="minorHAnsi"/>
          <w:b/>
          <w:lang w:val="mk-MK"/>
        </w:rPr>
      </w:pPr>
      <w:r>
        <w:rPr>
          <w:rFonts w:eastAsia="Calibri" w:cstheme="minorHAnsi"/>
          <w:b/>
          <w:lang w:val="mk-MK"/>
        </w:rPr>
        <w:t>2.1.Цели и приоритети на институцијата и институциите во надлежност</w:t>
      </w:r>
    </w:p>
    <w:p w:rsidR="001F4E72" w:rsidRDefault="00516939" w:rsidP="001648EA">
      <w:pPr>
        <w:rPr>
          <w:rFonts w:eastAsia="Calibri" w:cstheme="minorHAnsi"/>
          <w:lang w:val="mk-MK"/>
        </w:rPr>
      </w:pPr>
      <w:r>
        <w:rPr>
          <w:rFonts w:eastAsia="Calibri" w:cstheme="minorHAnsi"/>
          <w:lang w:val="mk-MK"/>
        </w:rPr>
        <w:t xml:space="preserve">Согласно предвидување на Буџет </w:t>
      </w:r>
      <w:r w:rsidR="00B95186">
        <w:rPr>
          <w:rFonts w:eastAsia="Calibri" w:cstheme="minorHAnsi"/>
          <w:lang w:val="mk-MK"/>
        </w:rPr>
        <w:t xml:space="preserve">на општина Желино за период </w:t>
      </w:r>
      <w:r w:rsidR="001E260F">
        <w:rPr>
          <w:rFonts w:eastAsia="Calibri" w:cstheme="minorHAnsi"/>
        </w:rPr>
        <w:t>202</w:t>
      </w:r>
      <w:r w:rsidR="001E260F">
        <w:rPr>
          <w:rFonts w:eastAsia="Calibri" w:cstheme="minorHAnsi"/>
          <w:lang w:val="mk-MK"/>
        </w:rPr>
        <w:t>1</w:t>
      </w:r>
      <w:r w:rsidR="00855CA3">
        <w:rPr>
          <w:rFonts w:eastAsia="Calibri" w:cstheme="minorHAnsi"/>
          <w:lang w:val="mk-MK"/>
        </w:rPr>
        <w:t xml:space="preserve"> година најм</w:t>
      </w:r>
      <w:r w:rsidR="001F4E72">
        <w:rPr>
          <w:rFonts w:eastAsia="Calibri" w:cstheme="minorHAnsi"/>
          <w:lang w:val="mk-MK"/>
        </w:rPr>
        <w:t>ногу средства се предвидени во програмата за администрација,проекти пренесени неизвршени од минатата година итн.</w:t>
      </w:r>
    </w:p>
    <w:p w:rsidR="001F4E72" w:rsidRDefault="001F4E72" w:rsidP="001648EA">
      <w:pPr>
        <w:rPr>
          <w:rFonts w:eastAsia="Calibri" w:cstheme="minorHAnsi"/>
          <w:b/>
          <w:lang w:val="mk-MK"/>
        </w:rPr>
      </w:pPr>
      <w:r>
        <w:rPr>
          <w:rFonts w:eastAsia="Calibri" w:cstheme="minorHAnsi"/>
          <w:b/>
          <w:lang w:val="sq-AL"/>
        </w:rPr>
        <w:t>III.</w:t>
      </w:r>
      <w:r>
        <w:rPr>
          <w:rFonts w:eastAsia="Calibri" w:cstheme="minorHAnsi"/>
          <w:b/>
          <w:lang w:val="mk-MK"/>
        </w:rPr>
        <w:t>ЦЕЛИ НА ЕДИНИЦАТА ЗА ВНАТРЕШНА РЕВИЗИЈА</w:t>
      </w:r>
    </w:p>
    <w:p w:rsidR="00A32788" w:rsidRDefault="001F4E72" w:rsidP="001648EA">
      <w:pPr>
        <w:rPr>
          <w:rFonts w:eastAsia="Calibri" w:cstheme="minorHAnsi"/>
          <w:lang w:val="mk-MK"/>
        </w:rPr>
      </w:pPr>
      <w:r>
        <w:rPr>
          <w:rFonts w:eastAsia="Calibri" w:cstheme="minorHAnsi"/>
          <w:lang w:val="mk-MK"/>
        </w:rPr>
        <w:t>Земајќи ги предвид целите и приоритетите на институцијата и институциите во н</w:t>
      </w:r>
      <w:r w:rsidR="00D81FC5">
        <w:rPr>
          <w:rFonts w:eastAsia="Calibri" w:cstheme="minorHAnsi"/>
          <w:lang w:val="mk-MK"/>
        </w:rPr>
        <w:t>а</w:t>
      </w:r>
      <w:r>
        <w:rPr>
          <w:rFonts w:eastAsia="Calibri" w:cstheme="minorHAnsi"/>
          <w:lang w:val="mk-MK"/>
        </w:rPr>
        <w:t xml:space="preserve">длежност, </w:t>
      </w:r>
      <w:r w:rsidR="00A32788">
        <w:rPr>
          <w:rFonts w:eastAsia="Calibri" w:cstheme="minorHAnsi"/>
          <w:lang w:val="mk-MK"/>
        </w:rPr>
        <w:t>општина Желино има како цел да го подобри системот на внатрешни контроли и работењето од формално правен аспект и тн.</w:t>
      </w:r>
    </w:p>
    <w:p w:rsidR="002571A9" w:rsidRDefault="007372D7" w:rsidP="001648EA">
      <w:pPr>
        <w:rPr>
          <w:rFonts w:eastAsia="Calibri" w:cstheme="minorHAnsi"/>
          <w:b/>
          <w:lang w:val="mk-MK"/>
        </w:rPr>
      </w:pPr>
      <w:r w:rsidRPr="007372D7">
        <w:rPr>
          <w:rFonts w:eastAsia="Calibri" w:cstheme="minorHAnsi"/>
          <w:b/>
          <w:lang w:val="sq-AL"/>
        </w:rPr>
        <w:t>IV.</w:t>
      </w:r>
      <w:r>
        <w:rPr>
          <w:rFonts w:eastAsia="Calibri" w:cstheme="minorHAnsi"/>
          <w:b/>
          <w:lang w:val="mk-MK"/>
        </w:rPr>
        <w:t>ПОТЕНЦИЈАЛНИ ОБЛАСТИ НА РЕВИДИРАЊЕ</w:t>
      </w:r>
    </w:p>
    <w:p w:rsidR="00A32788" w:rsidRDefault="001E260F" w:rsidP="00A32788">
      <w:pPr>
        <w:rPr>
          <w:rFonts w:eastAsia="Calibri" w:cstheme="minorHAnsi"/>
          <w:lang w:val="mk-MK"/>
        </w:rPr>
      </w:pPr>
      <w:r>
        <w:rPr>
          <w:rFonts w:eastAsia="Calibri" w:cstheme="minorHAnsi"/>
          <w:lang w:val="mk-MK"/>
        </w:rPr>
        <w:t>1.Да го провери законитоста на работењето во одделението зачовечки ресурси,</w:t>
      </w:r>
      <w:r w:rsidR="00CB3C7F">
        <w:rPr>
          <w:rFonts w:eastAsia="Calibri" w:cstheme="minorHAnsi"/>
        </w:rPr>
        <w:t xml:space="preserve"> </w:t>
      </w:r>
      <w:r w:rsidR="00CB3C7F">
        <w:rPr>
          <w:rFonts w:eastAsia="Calibri" w:cstheme="minorHAnsi"/>
          <w:lang w:val="mk-MK"/>
        </w:rPr>
        <w:t>финансискиот сектор, урбанизмот,</w:t>
      </w:r>
      <w:r w:rsidR="00A32788">
        <w:rPr>
          <w:rFonts w:eastAsia="Calibri" w:cstheme="minorHAnsi"/>
          <w:lang w:val="mk-MK"/>
        </w:rPr>
        <w:t xml:space="preserve"> основните училишта</w:t>
      </w:r>
      <w:r w:rsidR="00CB3C7F">
        <w:rPr>
          <w:rFonts w:eastAsia="Calibri" w:cstheme="minorHAnsi"/>
          <w:lang w:val="mk-MK"/>
        </w:rPr>
        <w:t xml:space="preserve">и др. Кои се во негова надлежност </w:t>
      </w:r>
      <w:r w:rsidR="00A32788">
        <w:rPr>
          <w:rFonts w:eastAsia="Calibri" w:cstheme="minorHAnsi"/>
          <w:lang w:val="mk-MK"/>
        </w:rPr>
        <w:t xml:space="preserve"> и функсионирањето на системот на интерните контроли во овој процес.</w:t>
      </w:r>
    </w:p>
    <w:p w:rsidR="00A32788" w:rsidRDefault="00A32788" w:rsidP="00A32788">
      <w:pPr>
        <w:rPr>
          <w:rFonts w:eastAsia="Calibri" w:cstheme="minorHAnsi"/>
          <w:lang w:val="mk-MK"/>
        </w:rPr>
      </w:pPr>
      <w:r>
        <w:rPr>
          <w:rFonts w:eastAsia="Calibri" w:cstheme="minorHAnsi"/>
          <w:lang w:val="mk-MK"/>
        </w:rPr>
        <w:t>2.Да се увери дека работата на училиштата е основана врз законот за Основно образование,правилници и другите интерни акти како и работењето од материјално финансиската сфера.</w:t>
      </w:r>
    </w:p>
    <w:p w:rsidR="00A32788" w:rsidRDefault="00A32788" w:rsidP="00A32788">
      <w:pPr>
        <w:rPr>
          <w:rFonts w:eastAsia="Calibri" w:cstheme="minorHAnsi"/>
          <w:lang w:val="mk-MK"/>
        </w:rPr>
      </w:pPr>
      <w:r>
        <w:rPr>
          <w:rFonts w:eastAsia="Calibri" w:cstheme="minorHAnsi"/>
          <w:lang w:val="mk-MK"/>
        </w:rPr>
        <w:t>3.Зајакнување на системот на контроли во системот на следење на договорите за капиталните проекти  и  др.</w:t>
      </w:r>
    </w:p>
    <w:p w:rsidR="00A32788" w:rsidRDefault="003E0E88" w:rsidP="00A32788">
      <w:pPr>
        <w:rPr>
          <w:rFonts w:eastAsia="Calibri" w:cstheme="minorHAnsi"/>
          <w:b/>
          <w:lang w:val="mk-MK"/>
        </w:rPr>
      </w:pPr>
      <w:r>
        <w:rPr>
          <w:rFonts w:eastAsia="Calibri" w:cstheme="minorHAnsi"/>
          <w:b/>
          <w:lang w:val="sq-AL"/>
        </w:rPr>
        <w:t>V.</w:t>
      </w:r>
      <w:r>
        <w:rPr>
          <w:rFonts w:eastAsia="Calibri" w:cstheme="minorHAnsi"/>
          <w:b/>
          <w:lang w:val="mk-MK"/>
        </w:rPr>
        <w:t>ПРОЦЕНКА НА РИЗИК</w:t>
      </w:r>
    </w:p>
    <w:p w:rsidR="003E0E88" w:rsidRDefault="003E0E88" w:rsidP="00A32788">
      <w:pPr>
        <w:rPr>
          <w:rFonts w:eastAsia="Calibri" w:cstheme="minorHAnsi"/>
          <w:b/>
          <w:lang w:val="mk-MK"/>
        </w:rPr>
      </w:pPr>
      <w:r>
        <w:rPr>
          <w:rFonts w:eastAsia="Calibri" w:cstheme="minorHAnsi"/>
          <w:b/>
          <w:lang w:val="mk-MK"/>
        </w:rPr>
        <w:t>5.1.Пристап во утврдувањето на ризикот</w:t>
      </w:r>
    </w:p>
    <w:p w:rsidR="002C06D3" w:rsidRDefault="003F0B5F" w:rsidP="003F0B5F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val="mk-MK" w:eastAsia="mk-MK"/>
        </w:rPr>
      </w:pPr>
      <w:r w:rsidRPr="003F0B5F">
        <w:rPr>
          <w:rFonts w:ascii="Calibri" w:eastAsia="Times New Roman" w:hAnsi="Calibri" w:cs="Calibri"/>
          <w:color w:val="000000"/>
          <w:lang w:val="mk-MK" w:eastAsia="mk-MK"/>
        </w:rPr>
        <w:t>Утврдувањето на ризикот вклучува определување на настани или проблеми кои можат да произлезат и да влијаат на реализација на целите, приоритетите, функционалните активности, реализацијата на програмите, проектите и слично.</w:t>
      </w:r>
    </w:p>
    <w:p w:rsidR="003D35CF" w:rsidRDefault="003D35CF" w:rsidP="003F0B5F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val="mk-MK" w:eastAsia="mk-MK"/>
        </w:rPr>
      </w:pPr>
      <w:r>
        <w:rPr>
          <w:rFonts w:ascii="Calibri" w:eastAsia="Times New Roman" w:hAnsi="Calibri" w:cs="Calibri"/>
          <w:color w:val="000000"/>
          <w:lang w:val="mk-MK" w:eastAsia="mk-MK"/>
        </w:rPr>
        <w:t>Ризиците може да се групираат во:</w:t>
      </w:r>
    </w:p>
    <w:p w:rsidR="003D35CF" w:rsidRDefault="003D35CF" w:rsidP="003D35CF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val="mk-MK" w:eastAsia="mk-MK"/>
        </w:rPr>
      </w:pPr>
      <w:r>
        <w:rPr>
          <w:rFonts w:ascii="Calibri" w:eastAsia="Times New Roman" w:hAnsi="Calibri" w:cs="Calibri"/>
          <w:color w:val="000000"/>
          <w:lang w:val="mk-MK" w:eastAsia="mk-MK"/>
        </w:rPr>
        <w:t>Стратешки ризици</w:t>
      </w:r>
    </w:p>
    <w:p w:rsidR="003D35CF" w:rsidRDefault="003D35CF" w:rsidP="003D35CF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val="mk-MK" w:eastAsia="mk-MK"/>
        </w:rPr>
      </w:pPr>
      <w:r>
        <w:rPr>
          <w:rFonts w:ascii="Calibri" w:eastAsia="Times New Roman" w:hAnsi="Calibri" w:cs="Calibri"/>
          <w:color w:val="000000"/>
          <w:lang w:val="mk-MK" w:eastAsia="mk-MK"/>
        </w:rPr>
        <w:lastRenderedPageBreak/>
        <w:t>Оперативни ризици</w:t>
      </w:r>
    </w:p>
    <w:p w:rsidR="00707DE5" w:rsidRPr="00D9093D" w:rsidRDefault="00707DE5" w:rsidP="00B95186">
      <w:pPr>
        <w:spacing w:before="120" w:after="120" w:line="240" w:lineRule="auto"/>
        <w:rPr>
          <w:rFonts w:eastAsia="Times New Roman" w:cs="Calibri"/>
          <w:color w:val="000000"/>
          <w:lang w:eastAsia="mk-MK"/>
        </w:rPr>
      </w:pPr>
      <w:proofErr w:type="spellStart"/>
      <w:r w:rsidRPr="00D9093D">
        <w:rPr>
          <w:rFonts w:eastAsia="Times New Roman" w:cs="Calibri"/>
          <w:color w:val="000000"/>
          <w:lang w:eastAsia="mk-MK"/>
        </w:rPr>
        <w:t>Во</w:t>
      </w:r>
      <w:proofErr w:type="spellEnd"/>
      <w:r w:rsidR="00B95186">
        <w:rPr>
          <w:rFonts w:eastAsia="Times New Roman" w:cs="Calibri"/>
          <w:color w:val="000000"/>
          <w:lang w:eastAsia="mk-MK"/>
        </w:rPr>
        <w:t xml:space="preserve"> </w:t>
      </w:r>
      <w:proofErr w:type="spellStart"/>
      <w:r w:rsidRPr="00D9093D">
        <w:rPr>
          <w:rFonts w:eastAsia="Times New Roman" w:cs="Calibri"/>
          <w:color w:val="000000"/>
          <w:lang w:eastAsia="mk-MK"/>
        </w:rPr>
        <w:t>рамките</w:t>
      </w:r>
      <w:proofErr w:type="spellEnd"/>
      <w:r w:rsidR="00B95186">
        <w:rPr>
          <w:rFonts w:eastAsia="Times New Roman" w:cs="Calibri"/>
          <w:color w:val="000000"/>
          <w:lang w:eastAsia="mk-MK"/>
        </w:rPr>
        <w:t xml:space="preserve"> </w:t>
      </w:r>
      <w:proofErr w:type="spellStart"/>
      <w:r w:rsidRPr="00D9093D">
        <w:rPr>
          <w:rFonts w:eastAsia="Times New Roman" w:cs="Calibri"/>
          <w:color w:val="000000"/>
          <w:lang w:eastAsia="mk-MK"/>
        </w:rPr>
        <w:t>на</w:t>
      </w:r>
      <w:proofErr w:type="spellEnd"/>
      <w:r w:rsidR="001E260F">
        <w:rPr>
          <w:rFonts w:eastAsia="Times New Roman" w:cs="Calibri"/>
          <w:color w:val="000000"/>
          <w:lang w:val="mk-MK" w:eastAsia="mk-MK"/>
        </w:rPr>
        <w:t xml:space="preserve"> </w:t>
      </w:r>
      <w:proofErr w:type="spellStart"/>
      <w:r w:rsidRPr="00D9093D">
        <w:rPr>
          <w:rFonts w:eastAsia="Times New Roman" w:cs="Calibri"/>
          <w:color w:val="000000"/>
          <w:lang w:eastAsia="mk-MK"/>
        </w:rPr>
        <w:t>стратешките</w:t>
      </w:r>
      <w:proofErr w:type="spellEnd"/>
      <w:r w:rsidRPr="00D9093D">
        <w:rPr>
          <w:rFonts w:eastAsia="Times New Roman" w:cs="Calibri"/>
          <w:color w:val="000000"/>
          <w:lang w:eastAsia="mk-MK"/>
        </w:rPr>
        <w:t xml:space="preserve"> и </w:t>
      </w:r>
      <w:proofErr w:type="spellStart"/>
      <w:r w:rsidRPr="00D9093D">
        <w:rPr>
          <w:rFonts w:eastAsia="Times New Roman" w:cs="Calibri"/>
          <w:color w:val="000000"/>
          <w:lang w:eastAsia="mk-MK"/>
        </w:rPr>
        <w:t>оперативните</w:t>
      </w:r>
      <w:proofErr w:type="spellEnd"/>
      <w:r w:rsidR="00B95186">
        <w:rPr>
          <w:rFonts w:eastAsia="Times New Roman" w:cs="Calibri"/>
          <w:color w:val="000000"/>
          <w:lang w:eastAsia="mk-MK"/>
        </w:rPr>
        <w:t xml:space="preserve"> </w:t>
      </w:r>
      <w:proofErr w:type="spellStart"/>
      <w:r w:rsidRPr="00D9093D">
        <w:rPr>
          <w:rFonts w:eastAsia="Times New Roman" w:cs="Calibri"/>
          <w:color w:val="000000"/>
          <w:lang w:eastAsia="mk-MK"/>
        </w:rPr>
        <w:t>ризици</w:t>
      </w:r>
      <w:proofErr w:type="spellEnd"/>
      <w:r w:rsidRPr="00D9093D">
        <w:rPr>
          <w:rFonts w:eastAsia="Times New Roman" w:cs="Calibri"/>
          <w:color w:val="000000"/>
          <w:lang w:eastAsia="mk-MK"/>
        </w:rPr>
        <w:t xml:space="preserve">, </w:t>
      </w:r>
      <w:proofErr w:type="spellStart"/>
      <w:r w:rsidRPr="00D9093D">
        <w:rPr>
          <w:rFonts w:eastAsia="Times New Roman" w:cs="Calibri"/>
          <w:color w:val="000000"/>
          <w:lang w:eastAsia="mk-MK"/>
        </w:rPr>
        <w:t>можеда</w:t>
      </w:r>
      <w:proofErr w:type="spellEnd"/>
      <w:r w:rsidR="00B95186">
        <w:rPr>
          <w:rFonts w:eastAsia="Times New Roman" w:cs="Calibri"/>
          <w:color w:val="000000"/>
          <w:lang w:eastAsia="mk-MK"/>
        </w:rPr>
        <w:t xml:space="preserve"> </w:t>
      </w:r>
      <w:proofErr w:type="spellStart"/>
      <w:r w:rsidRPr="00D9093D">
        <w:rPr>
          <w:rFonts w:eastAsia="Times New Roman" w:cs="Calibri"/>
          <w:color w:val="000000"/>
          <w:lang w:eastAsia="mk-MK"/>
        </w:rPr>
        <w:t>се</w:t>
      </w:r>
      <w:proofErr w:type="spellEnd"/>
      <w:r w:rsidR="00B95186">
        <w:rPr>
          <w:rFonts w:eastAsia="Times New Roman" w:cs="Calibri"/>
          <w:color w:val="000000"/>
          <w:lang w:eastAsia="mk-MK"/>
        </w:rPr>
        <w:t xml:space="preserve"> </w:t>
      </w:r>
      <w:proofErr w:type="spellStart"/>
      <w:r w:rsidRPr="00D9093D">
        <w:rPr>
          <w:rFonts w:eastAsia="Times New Roman" w:cs="Calibri"/>
          <w:color w:val="000000"/>
          <w:lang w:eastAsia="mk-MK"/>
        </w:rPr>
        <w:t>направи</w:t>
      </w:r>
      <w:proofErr w:type="spellEnd"/>
      <w:r w:rsidR="00B95186">
        <w:rPr>
          <w:rFonts w:eastAsia="Times New Roman" w:cs="Calibri"/>
          <w:color w:val="000000"/>
          <w:lang w:eastAsia="mk-MK"/>
        </w:rPr>
        <w:t xml:space="preserve"> </w:t>
      </w:r>
      <w:proofErr w:type="spellStart"/>
      <w:r w:rsidRPr="00D9093D">
        <w:rPr>
          <w:rFonts w:eastAsia="Times New Roman" w:cs="Calibri"/>
          <w:color w:val="000000"/>
          <w:lang w:eastAsia="mk-MK"/>
        </w:rPr>
        <w:t>дополнителна</w:t>
      </w:r>
      <w:proofErr w:type="spellEnd"/>
      <w:r w:rsidR="00B95186">
        <w:rPr>
          <w:rFonts w:eastAsia="Times New Roman" w:cs="Calibri"/>
          <w:color w:val="000000"/>
          <w:lang w:eastAsia="mk-MK"/>
        </w:rPr>
        <w:t xml:space="preserve"> </w:t>
      </w:r>
      <w:proofErr w:type="spellStart"/>
      <w:r w:rsidRPr="00D9093D">
        <w:rPr>
          <w:rFonts w:eastAsia="Times New Roman" w:cs="Calibri"/>
          <w:color w:val="000000"/>
          <w:lang w:eastAsia="mk-MK"/>
        </w:rPr>
        <w:t>поделба</w:t>
      </w:r>
      <w:proofErr w:type="spellEnd"/>
      <w:r w:rsidR="00B95186">
        <w:rPr>
          <w:rFonts w:eastAsia="Times New Roman" w:cs="Calibri"/>
          <w:color w:val="000000"/>
          <w:lang w:eastAsia="mk-MK"/>
        </w:rPr>
        <w:t xml:space="preserve"> </w:t>
      </w:r>
      <w:proofErr w:type="spellStart"/>
      <w:r w:rsidRPr="00D9093D">
        <w:rPr>
          <w:rFonts w:eastAsia="Times New Roman" w:cs="Calibri"/>
          <w:color w:val="000000"/>
          <w:lang w:eastAsia="mk-MK"/>
        </w:rPr>
        <w:t>на</w:t>
      </w:r>
      <w:proofErr w:type="spellEnd"/>
      <w:r w:rsidR="00B95186">
        <w:rPr>
          <w:rFonts w:eastAsia="Times New Roman" w:cs="Calibri"/>
          <w:color w:val="000000"/>
          <w:lang w:eastAsia="mk-MK"/>
        </w:rPr>
        <w:t xml:space="preserve"> </w:t>
      </w:r>
      <w:proofErr w:type="spellStart"/>
      <w:r w:rsidRPr="00D9093D">
        <w:rPr>
          <w:rFonts w:eastAsia="Times New Roman" w:cs="Calibri"/>
          <w:color w:val="000000"/>
          <w:lang w:eastAsia="mk-MK"/>
        </w:rPr>
        <w:t>следните</w:t>
      </w:r>
      <w:proofErr w:type="spellEnd"/>
      <w:r w:rsidR="00B95186">
        <w:rPr>
          <w:rFonts w:eastAsia="Times New Roman" w:cs="Calibri"/>
          <w:color w:val="000000"/>
          <w:lang w:eastAsia="mk-MK"/>
        </w:rPr>
        <w:t xml:space="preserve"> </w:t>
      </w:r>
      <w:proofErr w:type="spellStart"/>
      <w:r w:rsidRPr="00D9093D">
        <w:rPr>
          <w:rFonts w:eastAsia="Times New Roman" w:cs="Calibri"/>
          <w:color w:val="000000"/>
          <w:lang w:eastAsia="mk-MK"/>
        </w:rPr>
        <w:t>подгрупи</w:t>
      </w:r>
      <w:proofErr w:type="spellEnd"/>
      <w:r w:rsidRPr="00D9093D">
        <w:rPr>
          <w:rFonts w:eastAsia="Times New Roman" w:cs="Calibri"/>
          <w:color w:val="000000"/>
          <w:lang w:eastAsia="mk-MK"/>
        </w:rPr>
        <w:t>:</w:t>
      </w:r>
    </w:p>
    <w:p w:rsidR="00707DE5" w:rsidRPr="00707DE5" w:rsidRDefault="00B95186" w:rsidP="00707DE5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eastAsia="Times New Roman" w:cs="Calibri"/>
          <w:color w:val="000000"/>
          <w:lang w:eastAsia="mk-MK"/>
        </w:rPr>
      </w:pPr>
      <w:proofErr w:type="spellStart"/>
      <w:r w:rsidRPr="00707DE5">
        <w:rPr>
          <w:rFonts w:eastAsia="Times New Roman" w:cs="Calibri"/>
          <w:color w:val="000000"/>
          <w:lang w:eastAsia="mk-MK"/>
        </w:rPr>
        <w:t>Ф</w:t>
      </w:r>
      <w:r w:rsidR="00707DE5" w:rsidRPr="00707DE5">
        <w:rPr>
          <w:rFonts w:eastAsia="Times New Roman" w:cs="Calibri"/>
          <w:color w:val="000000"/>
          <w:lang w:eastAsia="mk-MK"/>
        </w:rPr>
        <w:t>инансиски</w:t>
      </w:r>
      <w:proofErr w:type="spellEnd"/>
      <w:r>
        <w:rPr>
          <w:rFonts w:eastAsia="Times New Roman" w:cs="Calibri"/>
          <w:color w:val="000000"/>
          <w:lang w:eastAsia="mk-MK"/>
        </w:rPr>
        <w:t xml:space="preserve"> </w:t>
      </w:r>
      <w:proofErr w:type="spellStart"/>
      <w:r w:rsidR="00707DE5" w:rsidRPr="00707DE5">
        <w:rPr>
          <w:rFonts w:eastAsia="Times New Roman" w:cs="Calibri"/>
          <w:color w:val="000000"/>
          <w:lang w:eastAsia="mk-MK"/>
        </w:rPr>
        <w:t>ризици</w:t>
      </w:r>
      <w:proofErr w:type="spellEnd"/>
      <w:r w:rsidR="00707DE5" w:rsidRPr="00707DE5">
        <w:rPr>
          <w:rFonts w:eastAsia="Times New Roman" w:cs="Calibri"/>
          <w:color w:val="000000"/>
          <w:lang w:eastAsia="mk-MK"/>
        </w:rPr>
        <w:t>,</w:t>
      </w:r>
    </w:p>
    <w:p w:rsidR="00707DE5" w:rsidRPr="00707DE5" w:rsidRDefault="00B95186" w:rsidP="00707DE5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eastAsia="Times New Roman" w:cs="Calibri"/>
          <w:color w:val="000000"/>
          <w:lang w:eastAsia="mk-MK"/>
        </w:rPr>
      </w:pPr>
      <w:proofErr w:type="spellStart"/>
      <w:r w:rsidRPr="00707DE5">
        <w:rPr>
          <w:rFonts w:eastAsia="Times New Roman" w:cs="Calibri"/>
          <w:color w:val="000000"/>
          <w:lang w:eastAsia="mk-MK"/>
        </w:rPr>
        <w:t>Р</w:t>
      </w:r>
      <w:r w:rsidR="00707DE5" w:rsidRPr="00707DE5">
        <w:rPr>
          <w:rFonts w:eastAsia="Times New Roman" w:cs="Calibri"/>
          <w:color w:val="000000"/>
          <w:lang w:eastAsia="mk-MK"/>
        </w:rPr>
        <w:t>епутациски</w:t>
      </w:r>
      <w:proofErr w:type="spellEnd"/>
      <w:r>
        <w:rPr>
          <w:rFonts w:eastAsia="Times New Roman" w:cs="Calibri"/>
          <w:color w:val="000000"/>
          <w:lang w:eastAsia="mk-MK"/>
        </w:rPr>
        <w:t xml:space="preserve"> </w:t>
      </w:r>
      <w:proofErr w:type="spellStart"/>
      <w:r w:rsidR="00707DE5" w:rsidRPr="00707DE5">
        <w:rPr>
          <w:rFonts w:eastAsia="Times New Roman" w:cs="Calibri"/>
          <w:color w:val="000000"/>
          <w:lang w:eastAsia="mk-MK"/>
        </w:rPr>
        <w:t>ризик</w:t>
      </w:r>
      <w:proofErr w:type="spellEnd"/>
      <w:r w:rsidR="00707DE5" w:rsidRPr="00707DE5">
        <w:rPr>
          <w:rFonts w:eastAsia="Times New Roman" w:cs="Calibri"/>
          <w:color w:val="000000"/>
          <w:lang w:eastAsia="mk-MK"/>
        </w:rPr>
        <w:t>,</w:t>
      </w:r>
    </w:p>
    <w:p w:rsidR="00707DE5" w:rsidRPr="00707DE5" w:rsidRDefault="00B95186" w:rsidP="00707DE5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eastAsia="Times New Roman" w:cs="Calibri"/>
          <w:color w:val="000000"/>
          <w:lang w:eastAsia="mk-MK"/>
        </w:rPr>
      </w:pPr>
      <w:proofErr w:type="spellStart"/>
      <w:r w:rsidRPr="00707DE5">
        <w:rPr>
          <w:rFonts w:eastAsia="Times New Roman" w:cs="Calibri"/>
          <w:color w:val="000000"/>
          <w:lang w:eastAsia="mk-MK"/>
        </w:rPr>
        <w:t>Р</w:t>
      </w:r>
      <w:r w:rsidR="00707DE5" w:rsidRPr="00707DE5">
        <w:rPr>
          <w:rFonts w:eastAsia="Times New Roman" w:cs="Calibri"/>
          <w:color w:val="000000"/>
          <w:lang w:eastAsia="mk-MK"/>
        </w:rPr>
        <w:t>изик</w:t>
      </w:r>
      <w:proofErr w:type="spellEnd"/>
      <w:r>
        <w:rPr>
          <w:rFonts w:eastAsia="Times New Roman" w:cs="Calibri"/>
          <w:color w:val="000000"/>
          <w:lang w:eastAsia="mk-MK"/>
        </w:rPr>
        <w:t xml:space="preserve"> </w:t>
      </w:r>
      <w:proofErr w:type="spellStart"/>
      <w:r w:rsidR="00707DE5" w:rsidRPr="00707DE5">
        <w:rPr>
          <w:rFonts w:eastAsia="Times New Roman" w:cs="Calibri"/>
          <w:color w:val="000000"/>
          <w:lang w:eastAsia="mk-MK"/>
        </w:rPr>
        <w:t>за</w:t>
      </w:r>
      <w:proofErr w:type="spellEnd"/>
      <w:r>
        <w:rPr>
          <w:rFonts w:eastAsia="Times New Roman" w:cs="Calibri"/>
          <w:color w:val="000000"/>
          <w:lang w:eastAsia="mk-MK"/>
        </w:rPr>
        <w:t xml:space="preserve"> </w:t>
      </w:r>
      <w:proofErr w:type="spellStart"/>
      <w:r w:rsidR="00707DE5" w:rsidRPr="00707DE5">
        <w:rPr>
          <w:rFonts w:eastAsia="Times New Roman" w:cs="Calibri"/>
          <w:color w:val="000000"/>
          <w:lang w:eastAsia="mk-MK"/>
        </w:rPr>
        <w:t>корисниците</w:t>
      </w:r>
      <w:proofErr w:type="spellEnd"/>
      <w:r>
        <w:rPr>
          <w:rFonts w:eastAsia="Times New Roman" w:cs="Calibri"/>
          <w:color w:val="000000"/>
          <w:lang w:eastAsia="mk-MK"/>
        </w:rPr>
        <w:t xml:space="preserve"> </w:t>
      </w:r>
      <w:proofErr w:type="spellStart"/>
      <w:r w:rsidR="00707DE5" w:rsidRPr="00707DE5">
        <w:rPr>
          <w:rFonts w:eastAsia="Times New Roman" w:cs="Calibri"/>
          <w:color w:val="000000"/>
          <w:lang w:eastAsia="mk-MK"/>
        </w:rPr>
        <w:t>на</w:t>
      </w:r>
      <w:proofErr w:type="spellEnd"/>
      <w:r w:rsidR="00CB3C7F">
        <w:rPr>
          <w:rFonts w:eastAsia="Times New Roman" w:cs="Calibri"/>
          <w:color w:val="000000"/>
          <w:lang w:val="mk-MK" w:eastAsia="mk-MK"/>
        </w:rPr>
        <w:t xml:space="preserve"> </w:t>
      </w:r>
      <w:proofErr w:type="spellStart"/>
      <w:r w:rsidR="00707DE5" w:rsidRPr="00707DE5">
        <w:rPr>
          <w:rFonts w:eastAsia="Times New Roman" w:cs="Calibri"/>
          <w:color w:val="000000"/>
          <w:lang w:eastAsia="mk-MK"/>
        </w:rPr>
        <w:t>услуги</w:t>
      </w:r>
      <w:proofErr w:type="spellEnd"/>
      <w:r w:rsidR="00707DE5" w:rsidRPr="00707DE5">
        <w:rPr>
          <w:rFonts w:eastAsia="Times New Roman" w:cs="Calibri"/>
          <w:color w:val="000000"/>
          <w:lang w:eastAsia="mk-MK"/>
        </w:rPr>
        <w:t>,</w:t>
      </w:r>
    </w:p>
    <w:p w:rsidR="00707DE5" w:rsidRPr="00707DE5" w:rsidRDefault="00B95186" w:rsidP="00707DE5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eastAsia="Times New Roman" w:cs="Calibri"/>
          <w:color w:val="000000"/>
          <w:lang w:eastAsia="mk-MK"/>
        </w:rPr>
      </w:pPr>
      <w:proofErr w:type="spellStart"/>
      <w:r w:rsidRPr="00707DE5">
        <w:rPr>
          <w:rFonts w:eastAsia="Times New Roman" w:cs="Calibri"/>
          <w:color w:val="000000"/>
          <w:lang w:eastAsia="mk-MK"/>
        </w:rPr>
        <w:t>П</w:t>
      </w:r>
      <w:r w:rsidR="00707DE5" w:rsidRPr="00707DE5">
        <w:rPr>
          <w:rFonts w:eastAsia="Times New Roman" w:cs="Calibri"/>
          <w:color w:val="000000"/>
          <w:lang w:eastAsia="mk-MK"/>
        </w:rPr>
        <w:t>олитички</w:t>
      </w:r>
      <w:proofErr w:type="spellEnd"/>
      <w:r>
        <w:rPr>
          <w:rFonts w:eastAsia="Times New Roman" w:cs="Calibri"/>
          <w:color w:val="000000"/>
          <w:lang w:eastAsia="mk-MK"/>
        </w:rPr>
        <w:t xml:space="preserve"> </w:t>
      </w:r>
      <w:proofErr w:type="spellStart"/>
      <w:r w:rsidR="00707DE5" w:rsidRPr="00707DE5">
        <w:rPr>
          <w:rFonts w:eastAsia="Times New Roman" w:cs="Calibri"/>
          <w:color w:val="000000"/>
          <w:lang w:eastAsia="mk-MK"/>
        </w:rPr>
        <w:t>ризици</w:t>
      </w:r>
      <w:proofErr w:type="spellEnd"/>
      <w:r w:rsidR="00707DE5" w:rsidRPr="00707DE5">
        <w:rPr>
          <w:rFonts w:eastAsia="Times New Roman" w:cs="Calibri"/>
          <w:color w:val="000000"/>
          <w:lang w:eastAsia="mk-MK"/>
        </w:rPr>
        <w:t>,</w:t>
      </w:r>
    </w:p>
    <w:p w:rsidR="00707DE5" w:rsidRPr="00707DE5" w:rsidRDefault="00B95186" w:rsidP="00707DE5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eastAsia="Times New Roman" w:cs="Calibri"/>
          <w:color w:val="000000"/>
          <w:lang w:eastAsia="mk-MK"/>
        </w:rPr>
      </w:pPr>
      <w:proofErr w:type="spellStart"/>
      <w:r w:rsidRPr="00707DE5">
        <w:rPr>
          <w:rFonts w:eastAsia="Times New Roman" w:cs="Calibri"/>
          <w:color w:val="000000"/>
          <w:lang w:eastAsia="mk-MK"/>
        </w:rPr>
        <w:t>Р</w:t>
      </w:r>
      <w:r w:rsidR="00707DE5" w:rsidRPr="00707DE5">
        <w:rPr>
          <w:rFonts w:eastAsia="Times New Roman" w:cs="Calibri"/>
          <w:color w:val="000000"/>
          <w:lang w:eastAsia="mk-MK"/>
        </w:rPr>
        <w:t>изици</w:t>
      </w:r>
      <w:proofErr w:type="spellEnd"/>
      <w:r>
        <w:rPr>
          <w:rFonts w:eastAsia="Times New Roman" w:cs="Calibri"/>
          <w:color w:val="000000"/>
          <w:lang w:eastAsia="mk-MK"/>
        </w:rPr>
        <w:t xml:space="preserve"> </w:t>
      </w:r>
      <w:proofErr w:type="spellStart"/>
      <w:r w:rsidR="00707DE5" w:rsidRPr="00707DE5">
        <w:rPr>
          <w:rFonts w:eastAsia="Times New Roman" w:cs="Calibri"/>
          <w:color w:val="000000"/>
          <w:lang w:eastAsia="mk-MK"/>
        </w:rPr>
        <w:t>на</w:t>
      </w:r>
      <w:proofErr w:type="spellEnd"/>
      <w:r>
        <w:rPr>
          <w:rFonts w:eastAsia="Times New Roman" w:cs="Calibri"/>
          <w:color w:val="000000"/>
          <w:lang w:eastAsia="mk-MK"/>
        </w:rPr>
        <w:t xml:space="preserve"> </w:t>
      </w:r>
      <w:proofErr w:type="spellStart"/>
      <w:r w:rsidR="00707DE5" w:rsidRPr="00707DE5">
        <w:rPr>
          <w:rFonts w:eastAsia="Times New Roman" w:cs="Calibri"/>
          <w:color w:val="000000"/>
          <w:lang w:eastAsia="mk-MK"/>
        </w:rPr>
        <w:t>човечките</w:t>
      </w:r>
      <w:proofErr w:type="spellEnd"/>
      <w:r>
        <w:rPr>
          <w:rFonts w:eastAsia="Times New Roman" w:cs="Calibri"/>
          <w:color w:val="000000"/>
          <w:lang w:eastAsia="mk-MK"/>
        </w:rPr>
        <w:t xml:space="preserve"> </w:t>
      </w:r>
      <w:proofErr w:type="spellStart"/>
      <w:r w:rsidR="00707DE5" w:rsidRPr="00707DE5">
        <w:rPr>
          <w:rFonts w:eastAsia="Times New Roman" w:cs="Calibri"/>
          <w:color w:val="000000"/>
          <w:lang w:eastAsia="mk-MK"/>
        </w:rPr>
        <w:t>ресурси</w:t>
      </w:r>
      <w:proofErr w:type="spellEnd"/>
      <w:r w:rsidR="00707DE5" w:rsidRPr="00707DE5">
        <w:rPr>
          <w:rFonts w:eastAsia="Times New Roman" w:cs="Calibri"/>
          <w:color w:val="000000"/>
          <w:lang w:eastAsia="mk-MK"/>
        </w:rPr>
        <w:t>,</w:t>
      </w:r>
    </w:p>
    <w:p w:rsidR="00707DE5" w:rsidRPr="00707DE5" w:rsidRDefault="00B95186" w:rsidP="00707DE5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eastAsia="Times New Roman" w:cs="Calibri"/>
          <w:color w:val="000000"/>
          <w:lang w:eastAsia="mk-MK"/>
        </w:rPr>
      </w:pPr>
      <w:proofErr w:type="spellStart"/>
      <w:r w:rsidRPr="00707DE5">
        <w:rPr>
          <w:rFonts w:eastAsia="Times New Roman" w:cs="Calibri"/>
          <w:color w:val="000000"/>
          <w:lang w:eastAsia="mk-MK"/>
        </w:rPr>
        <w:t>Р</w:t>
      </w:r>
      <w:r w:rsidR="00707DE5" w:rsidRPr="00707DE5">
        <w:rPr>
          <w:rFonts w:eastAsia="Times New Roman" w:cs="Calibri"/>
          <w:color w:val="000000"/>
          <w:lang w:eastAsia="mk-MK"/>
        </w:rPr>
        <w:t>изици</w:t>
      </w:r>
      <w:proofErr w:type="spellEnd"/>
      <w:r>
        <w:rPr>
          <w:rFonts w:eastAsia="Times New Roman" w:cs="Calibri"/>
          <w:color w:val="000000"/>
          <w:lang w:eastAsia="mk-MK"/>
        </w:rPr>
        <w:t xml:space="preserve"> </w:t>
      </w:r>
      <w:proofErr w:type="spellStart"/>
      <w:r w:rsidR="00707DE5" w:rsidRPr="00707DE5">
        <w:rPr>
          <w:rFonts w:eastAsia="Times New Roman" w:cs="Calibri"/>
          <w:color w:val="000000"/>
          <w:lang w:eastAsia="mk-MK"/>
        </w:rPr>
        <w:t>на</w:t>
      </w:r>
      <w:proofErr w:type="spellEnd"/>
      <w:r>
        <w:rPr>
          <w:rFonts w:eastAsia="Times New Roman" w:cs="Calibri"/>
          <w:color w:val="000000"/>
          <w:lang w:eastAsia="mk-MK"/>
        </w:rPr>
        <w:t xml:space="preserve"> </w:t>
      </w:r>
      <w:proofErr w:type="spellStart"/>
      <w:r w:rsidR="00707DE5" w:rsidRPr="00707DE5">
        <w:rPr>
          <w:rFonts w:eastAsia="Times New Roman" w:cs="Calibri"/>
          <w:color w:val="000000"/>
          <w:lang w:eastAsia="mk-MK"/>
        </w:rPr>
        <w:t>информациските</w:t>
      </w:r>
      <w:proofErr w:type="spellEnd"/>
      <w:r>
        <w:rPr>
          <w:rFonts w:eastAsia="Times New Roman" w:cs="Calibri"/>
          <w:color w:val="000000"/>
          <w:lang w:eastAsia="mk-MK"/>
        </w:rPr>
        <w:t xml:space="preserve"> </w:t>
      </w:r>
      <w:proofErr w:type="spellStart"/>
      <w:r w:rsidR="00707DE5" w:rsidRPr="00707DE5">
        <w:rPr>
          <w:rFonts w:eastAsia="Times New Roman" w:cs="Calibri"/>
          <w:color w:val="000000"/>
          <w:lang w:eastAsia="mk-MK"/>
        </w:rPr>
        <w:t>системи</w:t>
      </w:r>
      <w:proofErr w:type="spellEnd"/>
      <w:r w:rsidR="00707DE5" w:rsidRPr="00707DE5">
        <w:rPr>
          <w:rFonts w:eastAsia="Times New Roman" w:cs="Calibri"/>
          <w:color w:val="000000"/>
          <w:lang w:eastAsia="mk-MK"/>
        </w:rPr>
        <w:t xml:space="preserve"> и </w:t>
      </w:r>
      <w:proofErr w:type="spellStart"/>
      <w:r w:rsidR="00707DE5" w:rsidRPr="00707DE5">
        <w:rPr>
          <w:rFonts w:eastAsia="Times New Roman" w:cs="Calibri"/>
          <w:color w:val="000000"/>
          <w:lang w:eastAsia="mk-MK"/>
        </w:rPr>
        <w:t>технологија</w:t>
      </w:r>
      <w:proofErr w:type="spellEnd"/>
      <w:r w:rsidR="00707DE5" w:rsidRPr="00707DE5">
        <w:rPr>
          <w:rFonts w:eastAsia="Times New Roman" w:cs="Calibri"/>
          <w:color w:val="000000"/>
          <w:lang w:eastAsia="mk-MK"/>
        </w:rPr>
        <w:t>,</w:t>
      </w:r>
    </w:p>
    <w:p w:rsidR="00707DE5" w:rsidRPr="00707DE5" w:rsidRDefault="00B95186" w:rsidP="00707DE5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eastAsia="Times New Roman" w:cs="Calibri"/>
          <w:color w:val="000000"/>
          <w:lang w:eastAsia="mk-MK"/>
        </w:rPr>
      </w:pPr>
      <w:proofErr w:type="spellStart"/>
      <w:r w:rsidRPr="00707DE5">
        <w:rPr>
          <w:rFonts w:eastAsia="Times New Roman" w:cs="Calibri"/>
          <w:color w:val="000000"/>
          <w:lang w:eastAsia="mk-MK"/>
        </w:rPr>
        <w:t>Р</w:t>
      </w:r>
      <w:r w:rsidR="00707DE5" w:rsidRPr="00707DE5">
        <w:rPr>
          <w:rFonts w:eastAsia="Times New Roman" w:cs="Calibri"/>
          <w:color w:val="000000"/>
          <w:lang w:eastAsia="mk-MK"/>
        </w:rPr>
        <w:t>изик</w:t>
      </w:r>
      <w:proofErr w:type="spellEnd"/>
      <w:r>
        <w:rPr>
          <w:rFonts w:eastAsia="Times New Roman" w:cs="Calibri"/>
          <w:color w:val="000000"/>
          <w:lang w:eastAsia="mk-MK"/>
        </w:rPr>
        <w:t xml:space="preserve"> </w:t>
      </w:r>
      <w:proofErr w:type="spellStart"/>
      <w:r w:rsidR="00707DE5" w:rsidRPr="00707DE5">
        <w:rPr>
          <w:rFonts w:eastAsia="Times New Roman" w:cs="Calibri"/>
          <w:color w:val="000000"/>
          <w:lang w:eastAsia="mk-MK"/>
        </w:rPr>
        <w:t>на</w:t>
      </w:r>
      <w:proofErr w:type="spellEnd"/>
      <w:r>
        <w:rPr>
          <w:rFonts w:eastAsia="Times New Roman" w:cs="Calibri"/>
          <w:color w:val="000000"/>
          <w:lang w:eastAsia="mk-MK"/>
        </w:rPr>
        <w:t xml:space="preserve"> </w:t>
      </w:r>
      <w:proofErr w:type="spellStart"/>
      <w:r w:rsidR="00707DE5" w:rsidRPr="00707DE5">
        <w:rPr>
          <w:rFonts w:eastAsia="Times New Roman" w:cs="Calibri"/>
          <w:color w:val="000000"/>
          <w:lang w:eastAsia="mk-MK"/>
        </w:rPr>
        <w:t>управување</w:t>
      </w:r>
      <w:proofErr w:type="spellEnd"/>
      <w:r>
        <w:rPr>
          <w:rFonts w:eastAsia="Times New Roman" w:cs="Calibri"/>
          <w:color w:val="000000"/>
          <w:lang w:eastAsia="mk-MK"/>
        </w:rPr>
        <w:t xml:space="preserve"> </w:t>
      </w:r>
      <w:proofErr w:type="spellStart"/>
      <w:r w:rsidR="00707DE5" w:rsidRPr="00707DE5">
        <w:rPr>
          <w:rFonts w:eastAsia="Times New Roman" w:cs="Calibri"/>
          <w:color w:val="000000"/>
          <w:lang w:eastAsia="mk-MK"/>
        </w:rPr>
        <w:t>со</w:t>
      </w:r>
      <w:proofErr w:type="spellEnd"/>
      <w:r>
        <w:rPr>
          <w:rFonts w:eastAsia="Times New Roman" w:cs="Calibri"/>
          <w:color w:val="000000"/>
          <w:lang w:eastAsia="mk-MK"/>
        </w:rPr>
        <w:t xml:space="preserve"> </w:t>
      </w:r>
      <w:proofErr w:type="spellStart"/>
      <w:r w:rsidR="00707DE5" w:rsidRPr="00707DE5">
        <w:rPr>
          <w:rFonts w:eastAsia="Times New Roman" w:cs="Calibri"/>
          <w:color w:val="000000"/>
          <w:lang w:eastAsia="mk-MK"/>
        </w:rPr>
        <w:t>средствата</w:t>
      </w:r>
      <w:proofErr w:type="spellEnd"/>
      <w:r w:rsidR="00707DE5" w:rsidRPr="00707DE5">
        <w:rPr>
          <w:rFonts w:eastAsia="Times New Roman" w:cs="Calibri"/>
          <w:color w:val="000000"/>
          <w:lang w:eastAsia="mk-MK"/>
        </w:rPr>
        <w:t>,</w:t>
      </w:r>
    </w:p>
    <w:p w:rsidR="00707DE5" w:rsidRPr="00707DE5" w:rsidRDefault="00B95186" w:rsidP="00707DE5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eastAsia="Times New Roman" w:cs="Calibri"/>
          <w:color w:val="000000"/>
          <w:lang w:eastAsia="mk-MK"/>
        </w:rPr>
      </w:pPr>
      <w:r w:rsidRPr="00707DE5">
        <w:rPr>
          <w:rFonts w:eastAsia="Times New Roman" w:cs="Calibri"/>
          <w:color w:val="000000"/>
          <w:lang w:eastAsia="mk-MK"/>
        </w:rPr>
        <w:t>И</w:t>
      </w:r>
      <w:r>
        <w:rPr>
          <w:rFonts w:eastAsia="Times New Roman" w:cs="Calibri"/>
          <w:color w:val="000000"/>
          <w:lang w:eastAsia="mk-MK"/>
        </w:rPr>
        <w:t xml:space="preserve"> </w:t>
      </w:r>
      <w:proofErr w:type="spellStart"/>
      <w:r w:rsidR="00707DE5" w:rsidRPr="00707DE5">
        <w:rPr>
          <w:rFonts w:eastAsia="Times New Roman" w:cs="Calibri"/>
          <w:color w:val="000000"/>
          <w:lang w:eastAsia="mk-MK"/>
        </w:rPr>
        <w:t>слично</w:t>
      </w:r>
      <w:proofErr w:type="spellEnd"/>
      <w:r w:rsidR="00707DE5" w:rsidRPr="00707DE5">
        <w:rPr>
          <w:rFonts w:eastAsia="Times New Roman" w:cs="Calibri"/>
          <w:color w:val="000000"/>
          <w:lang w:eastAsia="mk-MK"/>
        </w:rPr>
        <w:t>.</w:t>
      </w:r>
    </w:p>
    <w:p w:rsidR="003D35CF" w:rsidRPr="003D35CF" w:rsidRDefault="003D35CF" w:rsidP="003D35CF">
      <w:pPr>
        <w:spacing w:before="120" w:after="120" w:line="240" w:lineRule="auto"/>
        <w:ind w:left="360"/>
        <w:jc w:val="both"/>
        <w:rPr>
          <w:rFonts w:ascii="Calibri" w:eastAsia="Times New Roman" w:hAnsi="Calibri" w:cs="Calibri"/>
          <w:color w:val="000000"/>
          <w:lang w:val="mk-MK" w:eastAsia="mk-MK"/>
        </w:rPr>
      </w:pPr>
    </w:p>
    <w:p w:rsidR="002C06D3" w:rsidRDefault="002C06D3" w:rsidP="00A32788">
      <w:pPr>
        <w:rPr>
          <w:rFonts w:eastAsia="Calibri" w:cstheme="minorHAnsi"/>
          <w:b/>
          <w:lang w:val="mk-MK"/>
        </w:rPr>
      </w:pPr>
      <w:r>
        <w:rPr>
          <w:rFonts w:eastAsia="Calibri" w:cstheme="minorHAnsi"/>
          <w:b/>
          <w:lang w:val="mk-MK"/>
        </w:rPr>
        <w:t>5.2.Фактори на ризик</w:t>
      </w:r>
    </w:p>
    <w:p w:rsidR="00707DE5" w:rsidRDefault="00707DE5" w:rsidP="00A32788">
      <w:pPr>
        <w:rPr>
          <w:rFonts w:eastAsia="Calibri" w:cstheme="minorHAnsi"/>
          <w:lang w:val="mk-MK"/>
        </w:rPr>
      </w:pPr>
      <w:r>
        <w:rPr>
          <w:rFonts w:eastAsia="Calibri" w:cstheme="minorHAnsi"/>
          <w:lang w:val="mk-MK"/>
        </w:rPr>
        <w:t>Како клучни фактори на ризик се јавуваат не соодветно планирање на трошоците за тековната година,преземањето повеќе обврски од тоа што реално може да се исплати према добавувачите и доверителите, зголемувањето на жалбите/приговорите на корисниците на услугите итн.</w:t>
      </w:r>
    </w:p>
    <w:p w:rsidR="00707DE5" w:rsidRDefault="00E725AD" w:rsidP="00A32788">
      <w:pPr>
        <w:rPr>
          <w:rFonts w:eastAsia="Calibri" w:cstheme="minorHAnsi"/>
          <w:b/>
          <w:lang w:val="mk-MK"/>
        </w:rPr>
      </w:pPr>
      <w:r>
        <w:rPr>
          <w:rFonts w:eastAsia="Calibri" w:cstheme="minorHAnsi"/>
          <w:b/>
          <w:lang w:val="sq-AL"/>
        </w:rPr>
        <w:t>VI.</w:t>
      </w:r>
      <w:r>
        <w:rPr>
          <w:rFonts w:eastAsia="Calibri" w:cstheme="minorHAnsi"/>
          <w:b/>
          <w:lang w:val="mk-MK"/>
        </w:rPr>
        <w:t>ПРИОРИТЕТИ Н</w:t>
      </w:r>
      <w:r w:rsidR="001E260F">
        <w:rPr>
          <w:rFonts w:eastAsia="Calibri" w:cstheme="minorHAnsi"/>
          <w:b/>
          <w:lang w:val="mk-MK"/>
        </w:rPr>
        <w:t>А РЕВИДИРАЊЕТО ВО ПЕРИОДОТ (2021</w:t>
      </w:r>
      <w:r w:rsidR="00633D8D">
        <w:rPr>
          <w:rFonts w:eastAsia="Calibri" w:cstheme="minorHAnsi"/>
          <w:b/>
          <w:lang w:val="mk-MK"/>
        </w:rPr>
        <w:t>-202</w:t>
      </w:r>
      <w:r w:rsidR="001E260F">
        <w:rPr>
          <w:rFonts w:eastAsia="Calibri" w:cstheme="minorHAnsi"/>
          <w:b/>
          <w:lang w:val="mk-MK"/>
        </w:rPr>
        <w:t>3</w:t>
      </w:r>
      <w:r>
        <w:rPr>
          <w:rFonts w:eastAsia="Calibri" w:cstheme="minorHAnsi"/>
          <w:b/>
          <w:lang w:val="mk-MK"/>
        </w:rPr>
        <w:t>)</w:t>
      </w:r>
    </w:p>
    <w:p w:rsidR="00E725AD" w:rsidRDefault="00E725AD" w:rsidP="00E725AD">
      <w:pPr>
        <w:spacing w:before="120" w:after="120" w:line="240" w:lineRule="auto"/>
        <w:jc w:val="both"/>
        <w:rPr>
          <w:rFonts w:eastAsia="Times New Roman" w:cstheme="minorHAnsi"/>
          <w:i/>
          <w:iCs/>
          <w:color w:val="000000"/>
          <w:lang w:val="mk-MK" w:eastAsia="mk-MK"/>
        </w:rPr>
      </w:pPr>
      <w:r w:rsidRPr="00E725AD">
        <w:rPr>
          <w:rFonts w:eastAsia="Times New Roman" w:cstheme="minorHAnsi"/>
          <w:color w:val="000000"/>
          <w:lang w:val="mk-MK" w:eastAsia="mk-MK"/>
        </w:rPr>
        <w:t xml:space="preserve">Врз основа на извршените анализи за потребите од изработка на Стратешки план, проценетата ризичност на потенцијалните области на ревидирање и по извршената консултација со раководството, утврдена е листа на приоритети на ревидирање за периодот </w:t>
      </w:r>
      <w:r w:rsidR="001E260F">
        <w:rPr>
          <w:rFonts w:eastAsia="Times New Roman" w:cstheme="minorHAnsi"/>
          <w:i/>
          <w:iCs/>
          <w:color w:val="000000"/>
          <w:lang w:val="mk-MK" w:eastAsia="mk-MK"/>
        </w:rPr>
        <w:t>(2021-2023</w:t>
      </w:r>
      <w:r w:rsidRPr="00E725AD">
        <w:rPr>
          <w:rFonts w:eastAsia="Times New Roman" w:cstheme="minorHAnsi"/>
          <w:i/>
          <w:iCs/>
          <w:color w:val="000000"/>
          <w:lang w:val="mk-MK" w:eastAsia="mk-MK"/>
        </w:rPr>
        <w:t>).</w:t>
      </w:r>
    </w:p>
    <w:p w:rsidR="00964026" w:rsidRPr="00964026" w:rsidRDefault="00964026" w:rsidP="00964026">
      <w:pPr>
        <w:spacing w:before="120" w:after="120" w:line="240" w:lineRule="auto"/>
        <w:rPr>
          <w:rFonts w:ascii="Calibri" w:eastAsia="Times New Roman" w:hAnsi="Calibri" w:cs="Calibri"/>
          <w:color w:val="000000"/>
          <w:lang w:val="mk-MK" w:eastAsia="mk-MK"/>
        </w:rPr>
      </w:pPr>
      <w:r w:rsidRPr="00964026">
        <w:rPr>
          <w:rFonts w:ascii="Calibri" w:eastAsia="Times New Roman" w:hAnsi="Calibri" w:cs="Calibri"/>
          <w:b/>
          <w:bCs/>
          <w:i/>
          <w:iCs/>
          <w:color w:val="000000"/>
          <w:lang w:val="mk-MK" w:eastAsia="mk-MK"/>
        </w:rPr>
        <w:t>Табела 1: Врска на приоритетните области на ревизија со спроведените анализи и проценката на ризиците</w:t>
      </w:r>
    </w:p>
    <w:tbl>
      <w:tblPr>
        <w:tblpPr w:leftFromText="180" w:rightFromText="180" w:vertAnchor="text" w:horzAnchor="page" w:tblpX="251" w:tblpY="305"/>
        <w:tblW w:w="11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222"/>
        <w:gridCol w:w="1188"/>
        <w:gridCol w:w="963"/>
        <w:gridCol w:w="796"/>
        <w:gridCol w:w="934"/>
        <w:gridCol w:w="1598"/>
        <w:gridCol w:w="992"/>
        <w:gridCol w:w="992"/>
        <w:gridCol w:w="662"/>
        <w:gridCol w:w="1657"/>
      </w:tblGrid>
      <w:tr w:rsidR="004B5ECA" w:rsidRPr="00E725AD" w:rsidTr="004B5ECA">
        <w:tc>
          <w:tcPr>
            <w:tcW w:w="2039" w:type="dxa"/>
            <w:gridSpan w:val="2"/>
            <w:vMerge w:val="restart"/>
          </w:tcPr>
          <w:p w:rsidR="00E725AD" w:rsidRPr="00E725AD" w:rsidRDefault="00E725AD" w:rsidP="004B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mk-MK" w:eastAsia="mk-MK"/>
              </w:rPr>
            </w:pPr>
            <w:r w:rsidRPr="00E725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mk-MK" w:eastAsia="mk-MK"/>
              </w:rPr>
              <w:t>ПРИОРИТЕТНИ ОБЛАСТИ</w:t>
            </w:r>
          </w:p>
          <w:p w:rsidR="00E725AD" w:rsidRPr="00E725AD" w:rsidRDefault="00E725AD" w:rsidP="004B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mk-MK" w:eastAsia="mk-MK"/>
              </w:rPr>
            </w:pPr>
            <w:r w:rsidRPr="00E725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mk-MK" w:eastAsia="mk-MK"/>
              </w:rPr>
              <w:t>ЗА РЕВИДИРАЊЕ</w:t>
            </w:r>
          </w:p>
        </w:tc>
        <w:tc>
          <w:tcPr>
            <w:tcW w:w="8125" w:type="dxa"/>
            <w:gridSpan w:val="8"/>
          </w:tcPr>
          <w:p w:rsidR="00E725AD" w:rsidRPr="00E725AD" w:rsidRDefault="00E725AD" w:rsidP="004B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mk-MK" w:eastAsia="mk-MK"/>
              </w:rPr>
            </w:pPr>
            <w:r w:rsidRPr="00E725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mk-MK" w:eastAsia="mk-MK"/>
              </w:rPr>
              <w:t>ЛИНКОВИ/ВРСКИ</w:t>
            </w:r>
          </w:p>
        </w:tc>
        <w:tc>
          <w:tcPr>
            <w:tcW w:w="1657" w:type="dxa"/>
            <w:vMerge w:val="restart"/>
          </w:tcPr>
          <w:p w:rsidR="00E725AD" w:rsidRPr="00E725AD" w:rsidRDefault="00E725AD" w:rsidP="004B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E725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mk-MK" w:eastAsia="mk-MK"/>
              </w:rPr>
              <w:t>ЦЕЛИ НА</w:t>
            </w:r>
          </w:p>
          <w:p w:rsidR="00E725AD" w:rsidRPr="00E725AD" w:rsidRDefault="00E725AD" w:rsidP="004B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E725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mk-MK" w:eastAsia="mk-MK"/>
              </w:rPr>
              <w:t>ВНАТРЕШНАТА</w:t>
            </w:r>
          </w:p>
          <w:p w:rsidR="00E725AD" w:rsidRPr="00E725AD" w:rsidRDefault="00E725AD" w:rsidP="004B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E725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mk-MK" w:eastAsia="mk-MK"/>
              </w:rPr>
              <w:t>РЕВИЗИЈА</w:t>
            </w:r>
          </w:p>
        </w:tc>
      </w:tr>
      <w:tr w:rsidR="004B5ECA" w:rsidRPr="00E725AD" w:rsidTr="004B5ECA">
        <w:tc>
          <w:tcPr>
            <w:tcW w:w="2039" w:type="dxa"/>
            <w:gridSpan w:val="2"/>
            <w:vMerge/>
          </w:tcPr>
          <w:p w:rsidR="00E725AD" w:rsidRPr="00E725AD" w:rsidRDefault="00E725AD" w:rsidP="004B5ECA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mk-MK" w:eastAsia="mk-MK"/>
              </w:rPr>
            </w:pPr>
          </w:p>
        </w:tc>
        <w:tc>
          <w:tcPr>
            <w:tcW w:w="1188" w:type="dxa"/>
          </w:tcPr>
          <w:p w:rsidR="00E725AD" w:rsidRPr="00E725AD" w:rsidRDefault="00E725AD" w:rsidP="004B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mk-MK" w:eastAsia="mk-MK"/>
              </w:rPr>
            </w:pPr>
            <w:r w:rsidRPr="00E725AD">
              <w:rPr>
                <w:rFonts w:ascii="Calibri" w:eastAsia="Times New Roman" w:hAnsi="Calibri" w:cs="Calibri"/>
                <w:color w:val="000000"/>
                <w:sz w:val="16"/>
                <w:szCs w:val="16"/>
                <w:lang w:val="mk-MK" w:eastAsia="mk-MK"/>
              </w:rPr>
              <w:t>Придонес</w:t>
            </w:r>
          </w:p>
          <w:p w:rsidR="00E725AD" w:rsidRPr="00E725AD" w:rsidRDefault="00E725AD" w:rsidP="004B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mk-MK" w:eastAsia="mk-MK"/>
              </w:rPr>
            </w:pPr>
            <w:r w:rsidRPr="00E725AD">
              <w:rPr>
                <w:rFonts w:ascii="Calibri" w:eastAsia="Times New Roman" w:hAnsi="Calibri" w:cs="Calibri"/>
                <w:color w:val="000000"/>
                <w:sz w:val="16"/>
                <w:szCs w:val="16"/>
                <w:lang w:val="mk-MK" w:eastAsia="mk-MK"/>
              </w:rPr>
              <w:t>на стратешките</w:t>
            </w:r>
          </w:p>
          <w:p w:rsidR="00E725AD" w:rsidRPr="00E725AD" w:rsidRDefault="00E725AD" w:rsidP="004B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mk-MK" w:eastAsia="mk-MK"/>
              </w:rPr>
            </w:pPr>
            <w:r w:rsidRPr="00E725AD">
              <w:rPr>
                <w:rFonts w:ascii="Calibri" w:eastAsia="Times New Roman" w:hAnsi="Calibri" w:cs="Calibri"/>
                <w:color w:val="000000"/>
                <w:sz w:val="16"/>
                <w:szCs w:val="16"/>
                <w:lang w:val="mk-MK" w:eastAsia="mk-MK"/>
              </w:rPr>
              <w:t>приоритети</w:t>
            </w:r>
          </w:p>
        </w:tc>
        <w:tc>
          <w:tcPr>
            <w:tcW w:w="963" w:type="dxa"/>
          </w:tcPr>
          <w:p w:rsidR="00E725AD" w:rsidRPr="00E725AD" w:rsidRDefault="00E725AD" w:rsidP="004B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mk-MK" w:eastAsia="mk-MK"/>
              </w:rPr>
            </w:pPr>
            <w:r w:rsidRPr="00E725AD">
              <w:rPr>
                <w:rFonts w:ascii="Calibri" w:eastAsia="Times New Roman" w:hAnsi="Calibri" w:cs="Calibri"/>
                <w:color w:val="000000"/>
                <w:sz w:val="16"/>
                <w:szCs w:val="16"/>
                <w:lang w:val="mk-MK" w:eastAsia="mk-MK"/>
              </w:rPr>
              <w:t>Национална</w:t>
            </w:r>
          </w:p>
          <w:p w:rsidR="00E725AD" w:rsidRPr="00E725AD" w:rsidRDefault="00E725AD" w:rsidP="004B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mk-MK" w:eastAsia="mk-MK"/>
              </w:rPr>
            </w:pPr>
            <w:r w:rsidRPr="00E725AD">
              <w:rPr>
                <w:rFonts w:ascii="Calibri" w:eastAsia="Times New Roman" w:hAnsi="Calibri" w:cs="Calibri"/>
                <w:color w:val="000000"/>
                <w:sz w:val="16"/>
                <w:szCs w:val="16"/>
                <w:lang w:val="mk-MK" w:eastAsia="mk-MK"/>
              </w:rPr>
              <w:t>Програма за</w:t>
            </w:r>
          </w:p>
          <w:p w:rsidR="00E725AD" w:rsidRPr="00E725AD" w:rsidRDefault="00E725AD" w:rsidP="004B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mk-MK" w:eastAsia="mk-MK"/>
              </w:rPr>
            </w:pPr>
            <w:r w:rsidRPr="00E725AD">
              <w:rPr>
                <w:rFonts w:ascii="Calibri" w:eastAsia="Times New Roman" w:hAnsi="Calibri" w:cs="Calibri"/>
                <w:color w:val="000000"/>
                <w:sz w:val="16"/>
                <w:szCs w:val="16"/>
                <w:lang w:val="mk-MK" w:eastAsia="mk-MK"/>
              </w:rPr>
              <w:t>реформи</w:t>
            </w:r>
          </w:p>
        </w:tc>
        <w:tc>
          <w:tcPr>
            <w:tcW w:w="796" w:type="dxa"/>
          </w:tcPr>
          <w:p w:rsidR="00E725AD" w:rsidRPr="00E725AD" w:rsidRDefault="00E725AD" w:rsidP="004B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mk-MK" w:eastAsia="mk-MK"/>
              </w:rPr>
            </w:pPr>
            <w:r w:rsidRPr="00E725AD">
              <w:rPr>
                <w:rFonts w:ascii="Calibri" w:eastAsia="Times New Roman" w:hAnsi="Calibri" w:cs="Calibri"/>
                <w:color w:val="000000"/>
                <w:sz w:val="16"/>
                <w:szCs w:val="16"/>
                <w:lang w:val="mk-MK" w:eastAsia="mk-MK"/>
              </w:rPr>
              <w:t>Финансиска</w:t>
            </w:r>
          </w:p>
          <w:p w:rsidR="00E725AD" w:rsidRPr="00E725AD" w:rsidRDefault="00E725AD" w:rsidP="004B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mk-MK" w:eastAsia="mk-MK"/>
              </w:rPr>
            </w:pPr>
            <w:r w:rsidRPr="00E725AD">
              <w:rPr>
                <w:rFonts w:ascii="Calibri" w:eastAsia="Times New Roman" w:hAnsi="Calibri" w:cs="Calibri"/>
                <w:color w:val="000000"/>
                <w:sz w:val="16"/>
                <w:szCs w:val="16"/>
                <w:lang w:val="mk-MK" w:eastAsia="mk-MK"/>
              </w:rPr>
              <w:t>значајност</w:t>
            </w:r>
          </w:p>
        </w:tc>
        <w:tc>
          <w:tcPr>
            <w:tcW w:w="934" w:type="dxa"/>
          </w:tcPr>
          <w:p w:rsidR="00E725AD" w:rsidRPr="00E725AD" w:rsidRDefault="00E725AD" w:rsidP="004B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mk-MK" w:eastAsia="mk-MK"/>
              </w:rPr>
            </w:pPr>
            <w:r w:rsidRPr="00E725AD">
              <w:rPr>
                <w:rFonts w:ascii="Calibri" w:eastAsia="Times New Roman" w:hAnsi="Calibri" w:cs="Calibri"/>
                <w:color w:val="000000"/>
                <w:sz w:val="16"/>
                <w:szCs w:val="16"/>
                <w:lang w:val="mk-MK" w:eastAsia="mk-MK"/>
              </w:rPr>
              <w:t>Управување и користење на</w:t>
            </w:r>
          </w:p>
          <w:p w:rsidR="00E725AD" w:rsidRPr="00E725AD" w:rsidRDefault="00E725AD" w:rsidP="004B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mk-MK" w:eastAsia="mk-MK"/>
              </w:rPr>
            </w:pPr>
            <w:r w:rsidRPr="00E725AD">
              <w:rPr>
                <w:rFonts w:ascii="Calibri" w:eastAsia="Times New Roman" w:hAnsi="Calibri" w:cs="Calibri"/>
                <w:color w:val="000000"/>
                <w:sz w:val="16"/>
                <w:szCs w:val="16"/>
                <w:lang w:val="mk-MK" w:eastAsia="mk-MK"/>
              </w:rPr>
              <w:t>ЕУ средства</w:t>
            </w:r>
          </w:p>
        </w:tc>
        <w:tc>
          <w:tcPr>
            <w:tcW w:w="1598" w:type="dxa"/>
          </w:tcPr>
          <w:p w:rsidR="00E725AD" w:rsidRPr="00E725AD" w:rsidRDefault="00E725AD" w:rsidP="004B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mk-MK" w:eastAsia="mk-MK"/>
              </w:rPr>
            </w:pPr>
            <w:r w:rsidRPr="00E725AD">
              <w:rPr>
                <w:rFonts w:ascii="Calibri" w:eastAsia="Times New Roman" w:hAnsi="Calibri" w:cs="Calibri"/>
                <w:color w:val="000000"/>
                <w:sz w:val="16"/>
                <w:szCs w:val="16"/>
                <w:lang w:val="mk-MK" w:eastAsia="mk-MK"/>
              </w:rPr>
              <w:t>Наоди на</w:t>
            </w:r>
          </w:p>
          <w:p w:rsidR="00E725AD" w:rsidRPr="00E725AD" w:rsidRDefault="00E725AD" w:rsidP="004B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mk-MK" w:eastAsia="mk-MK"/>
              </w:rPr>
            </w:pPr>
            <w:r w:rsidRPr="00E725AD">
              <w:rPr>
                <w:rFonts w:ascii="Calibri" w:eastAsia="Times New Roman" w:hAnsi="Calibri" w:cs="Calibri"/>
                <w:color w:val="000000"/>
                <w:sz w:val="16"/>
                <w:szCs w:val="16"/>
                <w:lang w:val="mk-MK" w:eastAsia="mk-MK"/>
              </w:rPr>
              <w:t>надворешната</w:t>
            </w:r>
          </w:p>
          <w:p w:rsidR="00E725AD" w:rsidRPr="00E725AD" w:rsidRDefault="00E725AD" w:rsidP="004B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mk-MK" w:eastAsia="mk-MK"/>
              </w:rPr>
            </w:pPr>
            <w:r w:rsidRPr="00E725AD">
              <w:rPr>
                <w:rFonts w:ascii="Calibri" w:eastAsia="Times New Roman" w:hAnsi="Calibri" w:cs="Calibri"/>
                <w:color w:val="000000"/>
                <w:sz w:val="16"/>
                <w:szCs w:val="16"/>
                <w:lang w:val="mk-MK" w:eastAsia="mk-MK"/>
              </w:rPr>
              <w:t>ревизија</w:t>
            </w:r>
          </w:p>
          <w:p w:rsidR="00E725AD" w:rsidRPr="00E725AD" w:rsidRDefault="00E725AD" w:rsidP="004B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mk-MK" w:eastAsia="mk-MK"/>
              </w:rPr>
            </w:pPr>
            <w:r w:rsidRPr="00E725AD">
              <w:rPr>
                <w:rFonts w:ascii="Calibri" w:eastAsia="Times New Roman" w:hAnsi="Calibri" w:cs="Calibri"/>
                <w:color w:val="000000"/>
                <w:sz w:val="16"/>
                <w:szCs w:val="16"/>
                <w:lang w:val="mk-MK" w:eastAsia="mk-MK"/>
              </w:rPr>
              <w:t>(ДЗР, Ревизорско тело)</w:t>
            </w:r>
          </w:p>
        </w:tc>
        <w:tc>
          <w:tcPr>
            <w:tcW w:w="992" w:type="dxa"/>
          </w:tcPr>
          <w:p w:rsidR="00E725AD" w:rsidRPr="00E725AD" w:rsidRDefault="00E725AD" w:rsidP="004B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mk-MK" w:eastAsia="mk-MK"/>
              </w:rPr>
            </w:pPr>
            <w:r w:rsidRPr="00E725AD">
              <w:rPr>
                <w:rFonts w:ascii="Calibri" w:eastAsia="Times New Roman" w:hAnsi="Calibri" w:cs="Calibri"/>
                <w:color w:val="000000"/>
                <w:sz w:val="16"/>
                <w:szCs w:val="16"/>
                <w:lang w:val="mk-MK" w:eastAsia="mk-MK"/>
              </w:rPr>
              <w:t>Ниво на ризичност</w:t>
            </w:r>
          </w:p>
          <w:p w:rsidR="00E725AD" w:rsidRPr="00E725AD" w:rsidRDefault="00E725AD" w:rsidP="004B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mk-MK" w:eastAsia="mk-MK"/>
              </w:rPr>
            </w:pPr>
          </w:p>
        </w:tc>
        <w:tc>
          <w:tcPr>
            <w:tcW w:w="992" w:type="dxa"/>
          </w:tcPr>
          <w:p w:rsidR="00E725AD" w:rsidRPr="00E725AD" w:rsidRDefault="00E725AD" w:rsidP="004B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mk-MK" w:eastAsia="mk-MK"/>
              </w:rPr>
            </w:pPr>
            <w:r w:rsidRPr="00E725A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mk-MK" w:eastAsia="mk-MK"/>
              </w:rPr>
              <w:t>Барање на раководството</w:t>
            </w:r>
          </w:p>
        </w:tc>
        <w:tc>
          <w:tcPr>
            <w:tcW w:w="662" w:type="dxa"/>
          </w:tcPr>
          <w:p w:rsidR="00E725AD" w:rsidRPr="00E725AD" w:rsidRDefault="00E725AD" w:rsidP="004B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mk-MK" w:eastAsia="mk-MK"/>
              </w:rPr>
            </w:pPr>
            <w:r w:rsidRPr="00E725AD">
              <w:rPr>
                <w:rFonts w:ascii="Calibri" w:eastAsia="Times New Roman" w:hAnsi="Calibri" w:cs="Calibri"/>
                <w:bCs/>
                <w:color w:val="000000"/>
                <w:lang w:val="mk-MK" w:eastAsia="mk-MK"/>
              </w:rPr>
              <w:t>Останато</w:t>
            </w:r>
          </w:p>
        </w:tc>
        <w:tc>
          <w:tcPr>
            <w:tcW w:w="1657" w:type="dxa"/>
            <w:vMerge/>
          </w:tcPr>
          <w:p w:rsidR="00E725AD" w:rsidRPr="00E725AD" w:rsidRDefault="00E725AD" w:rsidP="004B5ECA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mk-MK" w:eastAsia="mk-MK"/>
              </w:rPr>
            </w:pPr>
          </w:p>
        </w:tc>
      </w:tr>
      <w:tr w:rsidR="004B5ECA" w:rsidRPr="00E725AD" w:rsidTr="001E260F">
        <w:trPr>
          <w:trHeight w:val="1313"/>
        </w:trPr>
        <w:tc>
          <w:tcPr>
            <w:tcW w:w="817" w:type="dxa"/>
          </w:tcPr>
          <w:p w:rsidR="00E725AD" w:rsidRPr="00E725AD" w:rsidRDefault="001E260F" w:rsidP="004B5ECA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mk-MK"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mk-MK" w:eastAsia="mk-MK"/>
              </w:rPr>
              <w:t>1</w:t>
            </w:r>
            <w:r w:rsidR="00E725AD" w:rsidRPr="00E725AD">
              <w:rPr>
                <w:rFonts w:ascii="Calibri" w:eastAsia="Times New Roman" w:hAnsi="Calibri" w:cs="Calibri"/>
                <w:b/>
                <w:bCs/>
                <w:color w:val="000000"/>
                <w:lang w:val="mk-MK" w:eastAsia="mk-MK"/>
              </w:rPr>
              <w:t>.</w:t>
            </w:r>
          </w:p>
        </w:tc>
        <w:tc>
          <w:tcPr>
            <w:tcW w:w="1222" w:type="dxa"/>
          </w:tcPr>
          <w:p w:rsidR="00E725AD" w:rsidRPr="00E725AD" w:rsidRDefault="004F3D3F" w:rsidP="004B5ECA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mk-MK" w:eastAsia="mk-M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mk-MK" w:eastAsia="mk-MK"/>
              </w:rPr>
              <w:t>Работата на одделението за управување со човечките ресурси</w:t>
            </w:r>
          </w:p>
        </w:tc>
        <w:tc>
          <w:tcPr>
            <w:tcW w:w="1188" w:type="dxa"/>
          </w:tcPr>
          <w:p w:rsidR="00E725AD" w:rsidRPr="00E725AD" w:rsidRDefault="00E45E9E" w:rsidP="00E45E9E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mk-MK" w:eastAsia="mk-MK"/>
              </w:rPr>
            </w:pPr>
            <w:r w:rsidRPr="00920A65">
              <w:rPr>
                <w:rFonts w:ascii="Calibri" w:eastAsia="Times New Roman" w:hAnsi="Calibri" w:cs="Calibri"/>
                <w:bCs/>
                <w:color w:val="000000"/>
                <w:lang w:val="mk-MK" w:eastAsia="mk-MK"/>
              </w:rPr>
              <w:t>х</w:t>
            </w:r>
          </w:p>
        </w:tc>
        <w:tc>
          <w:tcPr>
            <w:tcW w:w="963" w:type="dxa"/>
          </w:tcPr>
          <w:p w:rsidR="00E725AD" w:rsidRPr="00E725AD" w:rsidRDefault="00E725AD" w:rsidP="004B5ECA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val="mk-MK" w:eastAsia="mk-MK"/>
              </w:rPr>
            </w:pPr>
          </w:p>
        </w:tc>
        <w:tc>
          <w:tcPr>
            <w:tcW w:w="796" w:type="dxa"/>
          </w:tcPr>
          <w:p w:rsidR="00E725AD" w:rsidRPr="00E725AD" w:rsidRDefault="00E45E9E" w:rsidP="00E45E9E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mk-MK" w:eastAsia="mk-MK"/>
              </w:rPr>
            </w:pPr>
            <w:r w:rsidRPr="00920A65">
              <w:rPr>
                <w:rFonts w:ascii="Calibri" w:eastAsia="Times New Roman" w:hAnsi="Calibri" w:cs="Calibri"/>
                <w:bCs/>
                <w:color w:val="000000"/>
                <w:lang w:val="mk-MK" w:eastAsia="mk-MK"/>
              </w:rPr>
              <w:t>х</w:t>
            </w:r>
          </w:p>
        </w:tc>
        <w:tc>
          <w:tcPr>
            <w:tcW w:w="934" w:type="dxa"/>
          </w:tcPr>
          <w:p w:rsidR="00E725AD" w:rsidRPr="00E725AD" w:rsidRDefault="00E725AD" w:rsidP="004B5ECA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val="mk-MK" w:eastAsia="mk-MK"/>
              </w:rPr>
            </w:pPr>
          </w:p>
        </w:tc>
        <w:tc>
          <w:tcPr>
            <w:tcW w:w="1598" w:type="dxa"/>
          </w:tcPr>
          <w:p w:rsidR="00E725AD" w:rsidRPr="00E725AD" w:rsidRDefault="00E725AD" w:rsidP="004B5ECA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val="mk-MK" w:eastAsia="mk-MK"/>
              </w:rPr>
            </w:pPr>
          </w:p>
        </w:tc>
        <w:tc>
          <w:tcPr>
            <w:tcW w:w="992" w:type="dxa"/>
          </w:tcPr>
          <w:p w:rsidR="00E725AD" w:rsidRPr="00E725AD" w:rsidRDefault="00A2686F" w:rsidP="00E45E9E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mk-MK" w:eastAsia="mk-M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mk-MK" w:eastAsia="mk-MK"/>
              </w:rPr>
              <w:t>Средно</w:t>
            </w:r>
          </w:p>
        </w:tc>
        <w:tc>
          <w:tcPr>
            <w:tcW w:w="992" w:type="dxa"/>
          </w:tcPr>
          <w:p w:rsidR="00E725AD" w:rsidRPr="00E725AD" w:rsidRDefault="00E45E9E" w:rsidP="00E45E9E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mk-MK" w:eastAsia="mk-MK"/>
              </w:rPr>
            </w:pPr>
            <w:r w:rsidRPr="00920A65">
              <w:rPr>
                <w:rFonts w:ascii="Calibri" w:eastAsia="Times New Roman" w:hAnsi="Calibri" w:cs="Calibri"/>
                <w:bCs/>
                <w:color w:val="000000"/>
                <w:lang w:val="mk-MK" w:eastAsia="mk-MK"/>
              </w:rPr>
              <w:t>х</w:t>
            </w:r>
          </w:p>
        </w:tc>
        <w:tc>
          <w:tcPr>
            <w:tcW w:w="662" w:type="dxa"/>
          </w:tcPr>
          <w:p w:rsidR="00E725AD" w:rsidRPr="00E725AD" w:rsidRDefault="00E725AD" w:rsidP="004B5ECA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mk-MK" w:eastAsia="mk-MK"/>
              </w:rPr>
            </w:pPr>
          </w:p>
        </w:tc>
        <w:tc>
          <w:tcPr>
            <w:tcW w:w="1657" w:type="dxa"/>
          </w:tcPr>
          <w:p w:rsidR="00E725AD" w:rsidRPr="00E725AD" w:rsidRDefault="00E45E9E" w:rsidP="00E45E9E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mk-MK" w:eastAsia="mk-MK"/>
              </w:rPr>
            </w:pPr>
            <w:r w:rsidRPr="00E45E9E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mk-MK" w:eastAsia="mk-MK"/>
              </w:rPr>
              <w:t xml:space="preserve">Да се подигне нивото на усовршување на </w:t>
            </w:r>
            <w:r w:rsidR="004F3D3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mk-MK" w:eastAsia="mk-MK"/>
              </w:rPr>
              <w:t>работата на одделението за управување со човечките ресурси</w:t>
            </w:r>
          </w:p>
        </w:tc>
      </w:tr>
      <w:tr w:rsidR="00704476" w:rsidRPr="00E725AD" w:rsidTr="001E260F">
        <w:trPr>
          <w:trHeight w:val="530"/>
        </w:trPr>
        <w:tc>
          <w:tcPr>
            <w:tcW w:w="817" w:type="dxa"/>
          </w:tcPr>
          <w:p w:rsidR="00704476" w:rsidRPr="00E725AD" w:rsidRDefault="001E260F" w:rsidP="004B5ECA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mk-MK"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mk-MK" w:eastAsia="mk-MK"/>
              </w:rPr>
              <w:t>2</w:t>
            </w:r>
            <w:r w:rsidR="00704476">
              <w:rPr>
                <w:rFonts w:ascii="Calibri" w:eastAsia="Times New Roman" w:hAnsi="Calibri" w:cs="Calibri"/>
                <w:b/>
                <w:bCs/>
                <w:color w:val="000000"/>
                <w:lang w:val="mk-MK" w:eastAsia="mk-MK"/>
              </w:rPr>
              <w:t>.</w:t>
            </w:r>
          </w:p>
        </w:tc>
        <w:tc>
          <w:tcPr>
            <w:tcW w:w="1222" w:type="dxa"/>
          </w:tcPr>
          <w:p w:rsidR="001E260F" w:rsidRDefault="003C0B59" w:rsidP="004B5ECA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mk-MK" w:eastAsia="mk-M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mk-MK" w:eastAsia="mk-MK"/>
              </w:rPr>
              <w:t xml:space="preserve">Проверка на работењето од формално правен аспект и финансиското работење на одделението </w:t>
            </w:r>
          </w:p>
          <w:p w:rsidR="001E260F" w:rsidRDefault="001E260F" w:rsidP="004B5ECA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mk-MK" w:eastAsia="mk-MK"/>
              </w:rPr>
            </w:pPr>
          </w:p>
          <w:p w:rsidR="00704476" w:rsidRDefault="003C0B59" w:rsidP="004B5ECA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mk-MK" w:eastAsia="mk-M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mk-MK" w:eastAsia="mk-MK"/>
              </w:rPr>
              <w:lastRenderedPageBreak/>
              <w:t>за администрирање на даноци и такси.</w:t>
            </w:r>
          </w:p>
        </w:tc>
        <w:tc>
          <w:tcPr>
            <w:tcW w:w="1188" w:type="dxa"/>
          </w:tcPr>
          <w:p w:rsidR="00704476" w:rsidRPr="00920A65" w:rsidRDefault="00704476" w:rsidP="00E45E9E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mk-MK" w:eastAsia="mk-MK"/>
              </w:rPr>
            </w:pPr>
          </w:p>
          <w:p w:rsidR="00704476" w:rsidRPr="00920A65" w:rsidRDefault="00704476" w:rsidP="00E45E9E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mk-MK" w:eastAsia="mk-MK"/>
              </w:rPr>
            </w:pPr>
            <w:r w:rsidRPr="00920A65">
              <w:rPr>
                <w:rFonts w:ascii="Calibri" w:eastAsia="Times New Roman" w:hAnsi="Calibri" w:cs="Calibri"/>
                <w:bCs/>
                <w:color w:val="000000"/>
                <w:lang w:val="mk-MK" w:eastAsia="mk-MK"/>
              </w:rPr>
              <w:t>х</w:t>
            </w:r>
          </w:p>
        </w:tc>
        <w:tc>
          <w:tcPr>
            <w:tcW w:w="963" w:type="dxa"/>
          </w:tcPr>
          <w:p w:rsidR="00704476" w:rsidRPr="00920A65" w:rsidRDefault="00704476" w:rsidP="004B5ECA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val="mk-MK" w:eastAsia="mk-MK"/>
              </w:rPr>
            </w:pPr>
          </w:p>
        </w:tc>
        <w:tc>
          <w:tcPr>
            <w:tcW w:w="796" w:type="dxa"/>
          </w:tcPr>
          <w:p w:rsidR="00704476" w:rsidRPr="00920A65" w:rsidRDefault="00704476" w:rsidP="00E45E9E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mk-MK" w:eastAsia="mk-MK"/>
              </w:rPr>
            </w:pPr>
          </w:p>
          <w:p w:rsidR="00704476" w:rsidRPr="00920A65" w:rsidRDefault="00704476" w:rsidP="00E45E9E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mk-MK" w:eastAsia="mk-MK"/>
              </w:rPr>
            </w:pPr>
            <w:r w:rsidRPr="00920A65">
              <w:rPr>
                <w:rFonts w:ascii="Calibri" w:eastAsia="Times New Roman" w:hAnsi="Calibri" w:cs="Calibri"/>
                <w:bCs/>
                <w:color w:val="000000"/>
                <w:lang w:val="mk-MK" w:eastAsia="mk-MK"/>
              </w:rPr>
              <w:t>х</w:t>
            </w:r>
          </w:p>
        </w:tc>
        <w:tc>
          <w:tcPr>
            <w:tcW w:w="934" w:type="dxa"/>
          </w:tcPr>
          <w:p w:rsidR="00704476" w:rsidRPr="00920A65" w:rsidRDefault="00704476" w:rsidP="004B5ECA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val="mk-MK" w:eastAsia="mk-MK"/>
              </w:rPr>
            </w:pPr>
          </w:p>
        </w:tc>
        <w:tc>
          <w:tcPr>
            <w:tcW w:w="1598" w:type="dxa"/>
          </w:tcPr>
          <w:p w:rsidR="00704476" w:rsidRPr="00920A65" w:rsidRDefault="00704476" w:rsidP="004B5ECA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val="mk-MK" w:eastAsia="mk-MK"/>
              </w:rPr>
            </w:pPr>
          </w:p>
        </w:tc>
        <w:tc>
          <w:tcPr>
            <w:tcW w:w="992" w:type="dxa"/>
          </w:tcPr>
          <w:p w:rsidR="00704476" w:rsidRPr="00920A65" w:rsidRDefault="00704476" w:rsidP="00E45E9E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mk-MK" w:eastAsia="mk-MK"/>
              </w:rPr>
            </w:pPr>
          </w:p>
          <w:p w:rsidR="00704476" w:rsidRPr="00920A65" w:rsidRDefault="00A2686F" w:rsidP="00704476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mk-MK" w:eastAsia="mk-M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mk-MK" w:eastAsia="mk-MK"/>
              </w:rPr>
              <w:t>Средно</w:t>
            </w:r>
          </w:p>
        </w:tc>
        <w:tc>
          <w:tcPr>
            <w:tcW w:w="992" w:type="dxa"/>
          </w:tcPr>
          <w:p w:rsidR="00704476" w:rsidRPr="00920A65" w:rsidRDefault="00704476" w:rsidP="00E45E9E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mk-MK" w:eastAsia="mk-MK"/>
              </w:rPr>
            </w:pPr>
          </w:p>
          <w:p w:rsidR="00704476" w:rsidRPr="00920A65" w:rsidRDefault="00704476" w:rsidP="00E45E9E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mk-MK" w:eastAsia="mk-MK"/>
              </w:rPr>
            </w:pPr>
            <w:r w:rsidRPr="00920A65">
              <w:rPr>
                <w:rFonts w:ascii="Calibri" w:eastAsia="Times New Roman" w:hAnsi="Calibri" w:cs="Calibri"/>
                <w:bCs/>
                <w:color w:val="000000"/>
                <w:lang w:val="mk-MK" w:eastAsia="mk-MK"/>
              </w:rPr>
              <w:t>х</w:t>
            </w:r>
          </w:p>
        </w:tc>
        <w:tc>
          <w:tcPr>
            <w:tcW w:w="662" w:type="dxa"/>
          </w:tcPr>
          <w:p w:rsidR="00704476" w:rsidRPr="00E725AD" w:rsidRDefault="00704476" w:rsidP="004B5ECA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mk-MK" w:eastAsia="mk-MK"/>
              </w:rPr>
            </w:pPr>
          </w:p>
        </w:tc>
        <w:tc>
          <w:tcPr>
            <w:tcW w:w="1657" w:type="dxa"/>
          </w:tcPr>
          <w:p w:rsidR="00704476" w:rsidRDefault="004F3D3F" w:rsidP="00E45E9E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mk-MK" w:eastAsia="mk-MK"/>
              </w:rPr>
            </w:pPr>
            <w:r w:rsidRPr="00E45E9E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mk-MK" w:eastAsia="mk-MK"/>
              </w:rPr>
              <w:t>Подобрување и усогла</w:t>
            </w: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mk-MK" w:eastAsia="mk-MK"/>
              </w:rPr>
              <w:t xml:space="preserve">сување на работата </w:t>
            </w:r>
            <w:r w:rsidRPr="00E45E9E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mk-MK" w:eastAsia="mk-MK"/>
              </w:rPr>
              <w:t xml:space="preserve"> во согласност со законот</w:t>
            </w:r>
          </w:p>
          <w:p w:rsidR="00704476" w:rsidRDefault="00704476" w:rsidP="00E45E9E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mk-MK" w:eastAsia="mk-MK"/>
              </w:rPr>
            </w:pPr>
          </w:p>
          <w:p w:rsidR="00A03679" w:rsidRPr="00E45E9E" w:rsidRDefault="00A03679" w:rsidP="00E45E9E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mk-MK" w:eastAsia="mk-MK"/>
              </w:rPr>
            </w:pPr>
          </w:p>
        </w:tc>
      </w:tr>
    </w:tbl>
    <w:p w:rsidR="00C24194" w:rsidRDefault="00C24194" w:rsidP="00E725AD">
      <w:pPr>
        <w:spacing w:before="120" w:after="120" w:line="240" w:lineRule="auto"/>
        <w:jc w:val="both"/>
        <w:rPr>
          <w:rFonts w:eastAsia="Times New Roman" w:cstheme="minorHAnsi"/>
          <w:b/>
          <w:i/>
          <w:iCs/>
          <w:color w:val="000000"/>
          <w:lang w:val="mk-MK" w:eastAsia="mk-MK"/>
        </w:rPr>
      </w:pPr>
    </w:p>
    <w:p w:rsidR="00C24194" w:rsidRDefault="00C24194" w:rsidP="00E725AD">
      <w:pPr>
        <w:spacing w:before="120" w:after="120" w:line="240" w:lineRule="auto"/>
        <w:jc w:val="both"/>
        <w:rPr>
          <w:rFonts w:eastAsia="Times New Roman" w:cstheme="minorHAnsi"/>
          <w:b/>
          <w:i/>
          <w:iCs/>
          <w:color w:val="000000"/>
          <w:lang w:val="mk-MK" w:eastAsia="mk-MK"/>
        </w:rPr>
      </w:pPr>
    </w:p>
    <w:p w:rsidR="00C03BDA" w:rsidRPr="00C03BDA" w:rsidRDefault="00C03BDA" w:rsidP="00C03BDA">
      <w:pPr>
        <w:spacing w:before="120" w:after="120" w:line="240" w:lineRule="auto"/>
        <w:jc w:val="center"/>
        <w:rPr>
          <w:rFonts w:ascii="Calibri" w:eastAsia="Times New Roman" w:hAnsi="Calibri" w:cs="Calibri"/>
          <w:color w:val="000000"/>
          <w:lang w:val="mk-MK" w:eastAsia="mk-MK"/>
        </w:rPr>
      </w:pPr>
      <w:r w:rsidRPr="00C03BDA">
        <w:rPr>
          <w:rFonts w:ascii="Calibri" w:eastAsia="Times New Roman" w:hAnsi="Calibri" w:cs="Calibri"/>
          <w:b/>
          <w:bCs/>
          <w:i/>
          <w:iCs/>
          <w:color w:val="000000"/>
          <w:lang w:val="mk-MK" w:eastAsia="mk-MK"/>
        </w:rPr>
        <w:t>Табела 2: Преглед на приоритетните области за ревидирање за (</w:t>
      </w:r>
      <w:r w:rsidR="005F7466">
        <w:rPr>
          <w:rFonts w:ascii="Calibri" w:eastAsia="Times New Roman" w:hAnsi="Calibri" w:cs="Calibri"/>
          <w:b/>
          <w:bCs/>
          <w:i/>
          <w:iCs/>
          <w:color w:val="000000"/>
          <w:lang w:val="mk-MK" w:eastAsia="mk-MK"/>
        </w:rPr>
        <w:t>2021</w:t>
      </w:r>
      <w:r w:rsidR="007C2B9F">
        <w:rPr>
          <w:rFonts w:ascii="Calibri" w:eastAsia="Times New Roman" w:hAnsi="Calibri" w:cs="Calibri"/>
          <w:b/>
          <w:bCs/>
          <w:i/>
          <w:iCs/>
          <w:color w:val="000000"/>
          <w:lang w:val="mk-MK" w:eastAsia="mk-MK"/>
        </w:rPr>
        <w:t>-202</w:t>
      </w:r>
      <w:r w:rsidR="005F7466">
        <w:rPr>
          <w:rFonts w:ascii="Calibri" w:eastAsia="Times New Roman" w:hAnsi="Calibri" w:cs="Calibri"/>
          <w:b/>
          <w:bCs/>
          <w:i/>
          <w:iCs/>
          <w:color w:val="000000"/>
          <w:lang w:val="mk-MK" w:eastAsia="mk-MK"/>
        </w:rPr>
        <w:t>3</w:t>
      </w:r>
      <w:r w:rsidR="007C2B9F">
        <w:rPr>
          <w:rFonts w:ascii="Calibri" w:eastAsia="Times New Roman" w:hAnsi="Calibri" w:cs="Calibri"/>
          <w:b/>
          <w:bCs/>
          <w:i/>
          <w:iCs/>
          <w:color w:val="000000"/>
          <w:lang w:eastAsia="mk-MK"/>
        </w:rPr>
        <w:t xml:space="preserve"> </w:t>
      </w:r>
      <w:r w:rsidR="00EA4B9C">
        <w:rPr>
          <w:rFonts w:ascii="Calibri" w:eastAsia="Times New Roman" w:hAnsi="Calibri" w:cs="Calibri"/>
          <w:b/>
          <w:bCs/>
          <w:i/>
          <w:iCs/>
          <w:color w:val="000000"/>
          <w:lang w:val="mk-MK" w:eastAsia="mk-MK"/>
        </w:rPr>
        <w:t>год</w:t>
      </w:r>
      <w:r w:rsidRPr="00C03BDA">
        <w:rPr>
          <w:rFonts w:ascii="Calibri" w:eastAsia="Times New Roman" w:hAnsi="Calibri" w:cs="Calibri"/>
          <w:b/>
          <w:bCs/>
          <w:i/>
          <w:iCs/>
          <w:color w:val="000000"/>
          <w:lang w:val="mk-MK" w:eastAsia="mk-MK"/>
        </w:rPr>
        <w:t>)</w:t>
      </w:r>
    </w:p>
    <w:p w:rsidR="00C24194" w:rsidRDefault="00C24194" w:rsidP="00E725AD">
      <w:pPr>
        <w:spacing w:before="120" w:after="120" w:line="240" w:lineRule="auto"/>
        <w:jc w:val="both"/>
        <w:rPr>
          <w:rFonts w:eastAsia="Times New Roman" w:cstheme="minorHAnsi"/>
          <w:b/>
          <w:i/>
          <w:iCs/>
          <w:color w:val="000000"/>
          <w:lang w:val="mk-MK" w:eastAsia="mk-M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4"/>
        <w:gridCol w:w="1762"/>
        <w:gridCol w:w="2330"/>
        <w:gridCol w:w="2330"/>
        <w:gridCol w:w="2330"/>
      </w:tblGrid>
      <w:tr w:rsidR="00EA4B9C" w:rsidRPr="00EA4B9C" w:rsidTr="00805345">
        <w:tc>
          <w:tcPr>
            <w:tcW w:w="2586" w:type="dxa"/>
            <w:gridSpan w:val="2"/>
            <w:shd w:val="clear" w:color="auto" w:fill="DDD9C3"/>
            <w:vAlign w:val="center"/>
          </w:tcPr>
          <w:p w:rsidR="00EA4B9C" w:rsidRPr="00EA4B9C" w:rsidRDefault="00EA4B9C" w:rsidP="00EA4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EA4B9C">
              <w:rPr>
                <w:rFonts w:ascii="Calibri" w:eastAsia="Times New Roman" w:hAnsi="Calibri" w:cs="Calibri"/>
                <w:b/>
                <w:bCs/>
                <w:color w:val="000000"/>
                <w:lang w:val="mk-MK" w:eastAsia="mk-MK"/>
              </w:rPr>
              <w:t>ПРИОРИТЕТНИ ОБЛАСТИ</w:t>
            </w:r>
          </w:p>
          <w:p w:rsidR="00EA4B9C" w:rsidRPr="00EA4B9C" w:rsidRDefault="00EA4B9C" w:rsidP="00EA4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EA4B9C">
              <w:rPr>
                <w:rFonts w:ascii="Calibri" w:eastAsia="Times New Roman" w:hAnsi="Calibri" w:cs="Calibri"/>
                <w:b/>
                <w:bCs/>
                <w:color w:val="000000"/>
                <w:lang w:val="mk-MK" w:eastAsia="mk-MK"/>
              </w:rPr>
              <w:t>ЗА РЕВИДИРАЊЕ</w:t>
            </w:r>
          </w:p>
          <w:p w:rsidR="00EA4B9C" w:rsidRPr="00EA4B9C" w:rsidRDefault="00EA4B9C" w:rsidP="00EA4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mk-MK" w:eastAsia="mk-MK"/>
              </w:rPr>
            </w:pPr>
          </w:p>
        </w:tc>
        <w:tc>
          <w:tcPr>
            <w:tcW w:w="2330" w:type="dxa"/>
            <w:shd w:val="clear" w:color="auto" w:fill="DDD9C3"/>
            <w:vAlign w:val="center"/>
          </w:tcPr>
          <w:p w:rsidR="00EA4B9C" w:rsidRPr="00EA4B9C" w:rsidRDefault="00EA4B9C" w:rsidP="00EA4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EA4B9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mk-MK" w:eastAsia="mk-MK"/>
              </w:rPr>
              <w:t>(Прва година</w:t>
            </w:r>
          </w:p>
          <w:p w:rsidR="00EA4B9C" w:rsidRPr="00EA4B9C" w:rsidRDefault="00EA4B9C" w:rsidP="00EA4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EA4B9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mk-MK" w:eastAsia="mk-MK"/>
              </w:rPr>
              <w:t>на стратешкиот  план)</w:t>
            </w:r>
          </w:p>
          <w:p w:rsidR="00EA4B9C" w:rsidRPr="00EA4B9C" w:rsidRDefault="00EA4B9C" w:rsidP="00EA4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mk-MK" w:eastAsia="mk-MK"/>
              </w:rPr>
            </w:pPr>
          </w:p>
        </w:tc>
        <w:tc>
          <w:tcPr>
            <w:tcW w:w="2330" w:type="dxa"/>
            <w:shd w:val="clear" w:color="auto" w:fill="DDD9C3"/>
            <w:vAlign w:val="center"/>
          </w:tcPr>
          <w:p w:rsidR="00EA4B9C" w:rsidRPr="00EA4B9C" w:rsidRDefault="00EA4B9C" w:rsidP="00EA4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EA4B9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mk-MK" w:eastAsia="mk-MK"/>
              </w:rPr>
              <w:t>(Втора година</w:t>
            </w:r>
          </w:p>
          <w:p w:rsidR="00EA4B9C" w:rsidRPr="00EA4B9C" w:rsidRDefault="00EA4B9C" w:rsidP="00EA4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EA4B9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mk-MK" w:eastAsia="mk-MK"/>
              </w:rPr>
              <w:t>на стратешкиот  план)</w:t>
            </w:r>
          </w:p>
          <w:p w:rsidR="00EA4B9C" w:rsidRPr="00EA4B9C" w:rsidRDefault="00EA4B9C" w:rsidP="00EA4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mk-MK" w:eastAsia="mk-MK"/>
              </w:rPr>
            </w:pPr>
          </w:p>
        </w:tc>
        <w:tc>
          <w:tcPr>
            <w:tcW w:w="2330" w:type="dxa"/>
            <w:shd w:val="clear" w:color="auto" w:fill="DDD9C3"/>
            <w:vAlign w:val="center"/>
          </w:tcPr>
          <w:p w:rsidR="00EA4B9C" w:rsidRPr="00EA4B9C" w:rsidRDefault="00EA4B9C" w:rsidP="00EA4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EA4B9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mk-MK" w:eastAsia="mk-MK"/>
              </w:rPr>
              <w:t>(Трета  година</w:t>
            </w:r>
          </w:p>
          <w:p w:rsidR="00EA4B9C" w:rsidRPr="00EA4B9C" w:rsidRDefault="00EA4B9C" w:rsidP="00EA4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EA4B9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mk-MK" w:eastAsia="mk-MK"/>
              </w:rPr>
              <w:t>на стратешкиот  план)</w:t>
            </w:r>
          </w:p>
          <w:p w:rsidR="00EA4B9C" w:rsidRPr="00EA4B9C" w:rsidRDefault="00EA4B9C" w:rsidP="00EA4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mk-MK" w:eastAsia="mk-MK"/>
              </w:rPr>
            </w:pPr>
          </w:p>
        </w:tc>
      </w:tr>
      <w:tr w:rsidR="00EA4B9C" w:rsidRPr="00EA4B9C" w:rsidTr="00805345">
        <w:tc>
          <w:tcPr>
            <w:tcW w:w="824" w:type="dxa"/>
          </w:tcPr>
          <w:p w:rsidR="00EA4B9C" w:rsidRPr="00EA4B9C" w:rsidRDefault="005F7466" w:rsidP="00EA4B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mk-MK"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mk-MK" w:eastAsia="mk-MK"/>
              </w:rPr>
              <w:t>1</w:t>
            </w:r>
            <w:r w:rsidR="00EA4B9C" w:rsidRPr="00EA4B9C">
              <w:rPr>
                <w:rFonts w:ascii="Calibri" w:eastAsia="Times New Roman" w:hAnsi="Calibri" w:cs="Calibri"/>
                <w:b/>
                <w:bCs/>
                <w:color w:val="000000"/>
                <w:lang w:val="mk-MK" w:eastAsia="mk-MK"/>
              </w:rPr>
              <w:t>.</w:t>
            </w:r>
          </w:p>
        </w:tc>
        <w:tc>
          <w:tcPr>
            <w:tcW w:w="1762" w:type="dxa"/>
          </w:tcPr>
          <w:p w:rsidR="00EA4B9C" w:rsidRPr="00EA4B9C" w:rsidRDefault="00805345" w:rsidP="00EA4B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mk-MK" w:eastAsia="mk-MK"/>
              </w:rPr>
            </w:pPr>
            <w:r w:rsidRPr="00066A2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mk-MK" w:eastAsia="mk-MK"/>
              </w:rPr>
              <w:t xml:space="preserve">Законитоста во </w:t>
            </w:r>
            <w:r w:rsidR="004F3D3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mk-MK" w:eastAsia="mk-MK"/>
              </w:rPr>
              <w:t>работењето на одделението за урбанизам на општина Желино</w:t>
            </w:r>
          </w:p>
        </w:tc>
        <w:tc>
          <w:tcPr>
            <w:tcW w:w="2330" w:type="dxa"/>
          </w:tcPr>
          <w:p w:rsidR="00EA4B9C" w:rsidRDefault="00EA4B9C" w:rsidP="0050685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mk-MK" w:eastAsia="mk-MK"/>
              </w:rPr>
            </w:pPr>
          </w:p>
          <w:p w:rsidR="00506859" w:rsidRPr="00506859" w:rsidRDefault="00506859" w:rsidP="0050685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mk-MK" w:eastAsia="mk-MK"/>
              </w:rPr>
            </w:pPr>
          </w:p>
        </w:tc>
        <w:tc>
          <w:tcPr>
            <w:tcW w:w="2330" w:type="dxa"/>
          </w:tcPr>
          <w:p w:rsidR="00805345" w:rsidRDefault="00805345" w:rsidP="00805345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mk-MK" w:eastAsia="mk-MK"/>
              </w:rPr>
            </w:pPr>
          </w:p>
          <w:p w:rsidR="005F7466" w:rsidRPr="00EA4B9C" w:rsidRDefault="005F7466" w:rsidP="00805345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mk-MK" w:eastAsia="mk-MK"/>
              </w:rPr>
            </w:pPr>
            <w:r w:rsidRPr="00506859">
              <w:rPr>
                <w:rFonts w:ascii="Calibri" w:eastAsia="Times New Roman" w:hAnsi="Calibri" w:cs="Calibri"/>
                <w:bCs/>
                <w:color w:val="000000"/>
                <w:lang w:val="mk-MK" w:eastAsia="mk-MK"/>
              </w:rPr>
              <w:t>х</w:t>
            </w:r>
          </w:p>
        </w:tc>
        <w:tc>
          <w:tcPr>
            <w:tcW w:w="2330" w:type="dxa"/>
          </w:tcPr>
          <w:p w:rsidR="00EA4B9C" w:rsidRPr="00506859" w:rsidRDefault="00EA4B9C" w:rsidP="00A2686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mk-MK" w:eastAsia="mk-MK"/>
              </w:rPr>
            </w:pPr>
          </w:p>
        </w:tc>
      </w:tr>
      <w:tr w:rsidR="00EA4B9C" w:rsidRPr="00EA4B9C" w:rsidTr="00805345">
        <w:tc>
          <w:tcPr>
            <w:tcW w:w="824" w:type="dxa"/>
          </w:tcPr>
          <w:p w:rsidR="00EA4B9C" w:rsidRPr="00EA4B9C" w:rsidRDefault="005F7466" w:rsidP="00EA4B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mk-MK"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mk-MK" w:eastAsia="mk-MK"/>
              </w:rPr>
              <w:t>2</w:t>
            </w:r>
            <w:r w:rsidR="00EA4B9C" w:rsidRPr="00EA4B9C">
              <w:rPr>
                <w:rFonts w:ascii="Calibri" w:eastAsia="Times New Roman" w:hAnsi="Calibri" w:cs="Calibri"/>
                <w:b/>
                <w:bCs/>
                <w:color w:val="000000"/>
                <w:lang w:val="mk-MK" w:eastAsia="mk-MK"/>
              </w:rPr>
              <w:t>.</w:t>
            </w:r>
          </w:p>
        </w:tc>
        <w:tc>
          <w:tcPr>
            <w:tcW w:w="1762" w:type="dxa"/>
          </w:tcPr>
          <w:p w:rsidR="00EA4B9C" w:rsidRPr="00EA4B9C" w:rsidRDefault="004F3D3F" w:rsidP="00EA4B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mk-MK" w:eastAsia="mk-M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mk-MK" w:eastAsia="mk-MK"/>
              </w:rPr>
              <w:t>Работата на одделението за управување со човечките ресурси</w:t>
            </w:r>
          </w:p>
        </w:tc>
        <w:tc>
          <w:tcPr>
            <w:tcW w:w="2330" w:type="dxa"/>
          </w:tcPr>
          <w:p w:rsidR="00EA4B9C" w:rsidRDefault="00EA4B9C" w:rsidP="00805345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mk-MK" w:eastAsia="mk-MK"/>
              </w:rPr>
            </w:pPr>
          </w:p>
          <w:p w:rsidR="00506859" w:rsidRPr="00EA4B9C" w:rsidRDefault="00506859" w:rsidP="00805345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mk-MK" w:eastAsia="mk-M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mk-MK" w:eastAsia="mk-MK"/>
              </w:rPr>
              <w:t>х</w:t>
            </w:r>
          </w:p>
        </w:tc>
        <w:tc>
          <w:tcPr>
            <w:tcW w:w="2330" w:type="dxa"/>
          </w:tcPr>
          <w:p w:rsidR="00EA4B9C" w:rsidRPr="00EA4B9C" w:rsidRDefault="00EA4B9C" w:rsidP="00805345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mk-MK" w:eastAsia="mk-MK"/>
              </w:rPr>
            </w:pPr>
          </w:p>
        </w:tc>
        <w:tc>
          <w:tcPr>
            <w:tcW w:w="2330" w:type="dxa"/>
          </w:tcPr>
          <w:p w:rsidR="00EA4B9C" w:rsidRPr="00EA4B9C" w:rsidRDefault="00EA4B9C" w:rsidP="00805345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mk-MK" w:eastAsia="mk-MK"/>
              </w:rPr>
            </w:pPr>
          </w:p>
        </w:tc>
      </w:tr>
      <w:tr w:rsidR="00B428E4" w:rsidRPr="00EA4B9C" w:rsidTr="00805345">
        <w:tc>
          <w:tcPr>
            <w:tcW w:w="824" w:type="dxa"/>
          </w:tcPr>
          <w:p w:rsidR="00B428E4" w:rsidRPr="005F7466" w:rsidRDefault="005F7466" w:rsidP="00EA4B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mk-MK" w:eastAsia="mk-MK"/>
              </w:rPr>
            </w:pPr>
            <w:r w:rsidRPr="005F7466">
              <w:rPr>
                <w:rFonts w:ascii="Calibri" w:eastAsia="Times New Roman" w:hAnsi="Calibri" w:cs="Calibri"/>
                <w:b/>
                <w:bCs/>
                <w:color w:val="000000"/>
                <w:lang w:val="mk-MK" w:eastAsia="mk-MK"/>
              </w:rPr>
              <w:t>3</w:t>
            </w:r>
            <w:r w:rsidR="00B428E4" w:rsidRPr="005F7466">
              <w:rPr>
                <w:rFonts w:ascii="Calibri" w:eastAsia="Times New Roman" w:hAnsi="Calibri" w:cs="Calibri"/>
                <w:b/>
                <w:bCs/>
                <w:color w:val="000000"/>
                <w:lang w:val="mk-MK" w:eastAsia="mk-MK"/>
              </w:rPr>
              <w:t>.</w:t>
            </w:r>
          </w:p>
        </w:tc>
        <w:tc>
          <w:tcPr>
            <w:tcW w:w="1762" w:type="dxa"/>
          </w:tcPr>
          <w:p w:rsidR="00B428E4" w:rsidRDefault="004F3D3F" w:rsidP="00EA4B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mk-MK" w:eastAsia="mk-M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mk-MK" w:eastAsia="mk-MK"/>
              </w:rPr>
              <w:t>Работата на одделението за администрирање со даноци и такси</w:t>
            </w:r>
          </w:p>
        </w:tc>
        <w:tc>
          <w:tcPr>
            <w:tcW w:w="2330" w:type="dxa"/>
          </w:tcPr>
          <w:p w:rsidR="00506859" w:rsidRDefault="00506859" w:rsidP="00805345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mk-MK" w:eastAsia="mk-MK"/>
              </w:rPr>
            </w:pPr>
          </w:p>
          <w:p w:rsidR="00B428E4" w:rsidRPr="00EA4B9C" w:rsidRDefault="00506859" w:rsidP="00805345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mk-MK" w:eastAsia="mk-M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mk-MK" w:eastAsia="mk-MK"/>
              </w:rPr>
              <w:t>х</w:t>
            </w:r>
          </w:p>
        </w:tc>
        <w:tc>
          <w:tcPr>
            <w:tcW w:w="2330" w:type="dxa"/>
          </w:tcPr>
          <w:p w:rsidR="00B428E4" w:rsidRPr="00805345" w:rsidRDefault="00B428E4" w:rsidP="00805345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mk-MK" w:eastAsia="mk-MK"/>
              </w:rPr>
            </w:pPr>
          </w:p>
        </w:tc>
        <w:tc>
          <w:tcPr>
            <w:tcW w:w="2330" w:type="dxa"/>
          </w:tcPr>
          <w:p w:rsidR="00B428E4" w:rsidRDefault="00B428E4" w:rsidP="00805345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mk-MK" w:eastAsia="mk-MK"/>
              </w:rPr>
            </w:pPr>
          </w:p>
          <w:p w:rsidR="00B428E4" w:rsidRPr="00805345" w:rsidRDefault="00B428E4" w:rsidP="00805345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mk-MK" w:eastAsia="mk-M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mk-MK" w:eastAsia="mk-MK"/>
              </w:rPr>
              <w:t>х</w:t>
            </w:r>
          </w:p>
        </w:tc>
      </w:tr>
      <w:tr w:rsidR="00506859" w:rsidRPr="00EA4B9C" w:rsidTr="00805345">
        <w:tc>
          <w:tcPr>
            <w:tcW w:w="824" w:type="dxa"/>
          </w:tcPr>
          <w:p w:rsidR="00506859" w:rsidRPr="005F7466" w:rsidRDefault="005F7466" w:rsidP="00EA4B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mk-MK" w:eastAsia="mk-MK"/>
              </w:rPr>
            </w:pPr>
            <w:r w:rsidRPr="005F7466">
              <w:rPr>
                <w:rFonts w:ascii="Calibri" w:eastAsia="Times New Roman" w:hAnsi="Calibri" w:cs="Calibri"/>
                <w:b/>
                <w:bCs/>
                <w:color w:val="000000"/>
                <w:lang w:val="mk-MK" w:eastAsia="mk-MK"/>
              </w:rPr>
              <w:t>4.</w:t>
            </w:r>
          </w:p>
        </w:tc>
        <w:tc>
          <w:tcPr>
            <w:tcW w:w="1762" w:type="dxa"/>
          </w:tcPr>
          <w:p w:rsidR="00506859" w:rsidRDefault="00506859" w:rsidP="00EA4B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mk-MK" w:eastAsia="mk-M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mk-MK" w:eastAsia="mk-MK"/>
              </w:rPr>
              <w:t>Работата на оделението за комунални дејности</w:t>
            </w:r>
          </w:p>
        </w:tc>
        <w:tc>
          <w:tcPr>
            <w:tcW w:w="2330" w:type="dxa"/>
          </w:tcPr>
          <w:p w:rsidR="00506859" w:rsidRPr="00EA4B9C" w:rsidRDefault="00506859" w:rsidP="00805345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mk-MK" w:eastAsia="mk-MK"/>
              </w:rPr>
            </w:pPr>
          </w:p>
        </w:tc>
        <w:tc>
          <w:tcPr>
            <w:tcW w:w="2330" w:type="dxa"/>
          </w:tcPr>
          <w:p w:rsidR="00506859" w:rsidRPr="00805345" w:rsidRDefault="00506859" w:rsidP="00805345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mk-MK" w:eastAsia="mk-M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mk-MK" w:eastAsia="mk-MK"/>
              </w:rPr>
              <w:t>х</w:t>
            </w:r>
          </w:p>
        </w:tc>
        <w:tc>
          <w:tcPr>
            <w:tcW w:w="2330" w:type="dxa"/>
          </w:tcPr>
          <w:p w:rsidR="00506859" w:rsidRDefault="00506859" w:rsidP="00805345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mk-MK" w:eastAsia="mk-MK"/>
              </w:rPr>
            </w:pPr>
          </w:p>
        </w:tc>
      </w:tr>
      <w:tr w:rsidR="00506859" w:rsidRPr="00EA4B9C" w:rsidTr="00805345">
        <w:tc>
          <w:tcPr>
            <w:tcW w:w="824" w:type="dxa"/>
          </w:tcPr>
          <w:p w:rsidR="00506859" w:rsidRPr="005F7466" w:rsidRDefault="005F7466" w:rsidP="00EA4B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mk-MK" w:eastAsia="mk-MK"/>
              </w:rPr>
            </w:pPr>
            <w:r w:rsidRPr="005F7466">
              <w:rPr>
                <w:rFonts w:ascii="Calibri" w:eastAsia="Times New Roman" w:hAnsi="Calibri" w:cs="Calibri"/>
                <w:b/>
                <w:bCs/>
                <w:color w:val="000000"/>
                <w:lang w:val="mk-MK" w:eastAsia="mk-MK"/>
              </w:rPr>
              <w:t>5.</w:t>
            </w:r>
          </w:p>
        </w:tc>
        <w:tc>
          <w:tcPr>
            <w:tcW w:w="1762" w:type="dxa"/>
          </w:tcPr>
          <w:p w:rsidR="00506859" w:rsidRDefault="00506859" w:rsidP="00EA4B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mk-MK" w:eastAsia="mk-M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mk-MK" w:eastAsia="mk-MK"/>
              </w:rPr>
              <w:t>Работата на одделението за јавни набавки во општина Желино</w:t>
            </w:r>
          </w:p>
        </w:tc>
        <w:tc>
          <w:tcPr>
            <w:tcW w:w="2330" w:type="dxa"/>
          </w:tcPr>
          <w:p w:rsidR="00506859" w:rsidRPr="00EA4B9C" w:rsidRDefault="00506859" w:rsidP="00805345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mk-MK" w:eastAsia="mk-MK"/>
              </w:rPr>
            </w:pPr>
          </w:p>
        </w:tc>
        <w:tc>
          <w:tcPr>
            <w:tcW w:w="2330" w:type="dxa"/>
          </w:tcPr>
          <w:p w:rsidR="00506859" w:rsidRDefault="00506859" w:rsidP="00805345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mk-MK" w:eastAsia="mk-MK"/>
              </w:rPr>
            </w:pPr>
          </w:p>
          <w:p w:rsidR="00506859" w:rsidRPr="00805345" w:rsidRDefault="00506859" w:rsidP="00805345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mk-MK" w:eastAsia="mk-M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mk-MK" w:eastAsia="mk-MK"/>
              </w:rPr>
              <w:t>х</w:t>
            </w:r>
          </w:p>
        </w:tc>
        <w:tc>
          <w:tcPr>
            <w:tcW w:w="2330" w:type="dxa"/>
          </w:tcPr>
          <w:p w:rsidR="00506859" w:rsidRDefault="00506859" w:rsidP="00805345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mk-MK" w:eastAsia="mk-MK"/>
              </w:rPr>
            </w:pPr>
          </w:p>
          <w:p w:rsidR="00506859" w:rsidRDefault="00506859" w:rsidP="00805345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mk-MK" w:eastAsia="mk-MK"/>
              </w:rPr>
            </w:pPr>
          </w:p>
        </w:tc>
      </w:tr>
      <w:tr w:rsidR="00506859" w:rsidRPr="00EA4B9C" w:rsidTr="00805345">
        <w:tc>
          <w:tcPr>
            <w:tcW w:w="824" w:type="dxa"/>
          </w:tcPr>
          <w:p w:rsidR="00506859" w:rsidRPr="005F7466" w:rsidRDefault="005F7466" w:rsidP="00EA4B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mk-MK" w:eastAsia="mk-MK"/>
              </w:rPr>
            </w:pPr>
            <w:r w:rsidRPr="005F7466">
              <w:rPr>
                <w:rFonts w:ascii="Calibri" w:eastAsia="Times New Roman" w:hAnsi="Calibri" w:cs="Calibri"/>
                <w:b/>
                <w:bCs/>
                <w:color w:val="000000"/>
                <w:lang w:val="mk-MK" w:eastAsia="mk-MK"/>
              </w:rPr>
              <w:t>6.</w:t>
            </w:r>
          </w:p>
        </w:tc>
        <w:tc>
          <w:tcPr>
            <w:tcW w:w="1762" w:type="dxa"/>
          </w:tcPr>
          <w:p w:rsidR="00506859" w:rsidRDefault="00506859" w:rsidP="00EA4B9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mk-MK" w:eastAsia="mk-M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mk-MK" w:eastAsia="mk-MK"/>
              </w:rPr>
              <w:t>Работата на секторот за финансиски прашања во согланост со законот</w:t>
            </w:r>
          </w:p>
        </w:tc>
        <w:tc>
          <w:tcPr>
            <w:tcW w:w="2330" w:type="dxa"/>
          </w:tcPr>
          <w:p w:rsidR="00506859" w:rsidRPr="00EA4B9C" w:rsidRDefault="00506859" w:rsidP="00805345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mk-MK" w:eastAsia="mk-MK"/>
              </w:rPr>
            </w:pPr>
          </w:p>
        </w:tc>
        <w:tc>
          <w:tcPr>
            <w:tcW w:w="2330" w:type="dxa"/>
          </w:tcPr>
          <w:p w:rsidR="00506859" w:rsidRDefault="00506859" w:rsidP="00805345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mk-MK" w:eastAsia="mk-MK"/>
              </w:rPr>
            </w:pPr>
          </w:p>
          <w:p w:rsidR="00506859" w:rsidRDefault="00506859" w:rsidP="00805345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mk-MK" w:eastAsia="mk-M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mk-MK" w:eastAsia="mk-MK"/>
              </w:rPr>
              <w:t>х</w:t>
            </w:r>
          </w:p>
        </w:tc>
        <w:tc>
          <w:tcPr>
            <w:tcW w:w="2330" w:type="dxa"/>
          </w:tcPr>
          <w:p w:rsidR="00506859" w:rsidRDefault="00506859" w:rsidP="00805345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mk-MK" w:eastAsia="mk-MK"/>
              </w:rPr>
            </w:pPr>
          </w:p>
        </w:tc>
      </w:tr>
      <w:tr w:rsidR="00EA4B9C" w:rsidRPr="00EA4B9C" w:rsidTr="00805345">
        <w:tc>
          <w:tcPr>
            <w:tcW w:w="2586" w:type="dxa"/>
            <w:gridSpan w:val="2"/>
          </w:tcPr>
          <w:p w:rsidR="00EA4B9C" w:rsidRPr="00EA4B9C" w:rsidRDefault="00EA4B9C" w:rsidP="00EA4B9C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mk-MK" w:eastAsia="mk-MK"/>
              </w:rPr>
            </w:pPr>
            <w:r w:rsidRPr="00EA4B9C">
              <w:rPr>
                <w:rFonts w:ascii="Calibri" w:eastAsia="Times New Roman" w:hAnsi="Calibri" w:cs="Calibri"/>
                <w:b/>
                <w:bCs/>
                <w:color w:val="000000"/>
                <w:lang w:val="mk-MK" w:eastAsia="mk-MK"/>
              </w:rPr>
              <w:t>ВКУПНО РЕВИЗИИ</w:t>
            </w:r>
          </w:p>
        </w:tc>
        <w:tc>
          <w:tcPr>
            <w:tcW w:w="2330" w:type="dxa"/>
          </w:tcPr>
          <w:p w:rsidR="00EA4B9C" w:rsidRPr="00506859" w:rsidRDefault="00506859" w:rsidP="00B428E4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mk-MK"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mk-MK" w:eastAsia="mk-MK"/>
              </w:rPr>
              <w:t>4</w:t>
            </w:r>
          </w:p>
        </w:tc>
        <w:tc>
          <w:tcPr>
            <w:tcW w:w="2330" w:type="dxa"/>
          </w:tcPr>
          <w:p w:rsidR="00EA4B9C" w:rsidRPr="00EA4B9C" w:rsidRDefault="00B428E4" w:rsidP="00B428E4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mk-MK"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mk-MK" w:eastAsia="mk-MK"/>
              </w:rPr>
              <w:t>3</w:t>
            </w:r>
          </w:p>
        </w:tc>
        <w:tc>
          <w:tcPr>
            <w:tcW w:w="2330" w:type="dxa"/>
          </w:tcPr>
          <w:p w:rsidR="00EA4B9C" w:rsidRPr="00506859" w:rsidRDefault="00506859" w:rsidP="00B428E4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mk-MK"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mk-MK" w:eastAsia="mk-MK"/>
              </w:rPr>
              <w:t>2</w:t>
            </w:r>
          </w:p>
        </w:tc>
      </w:tr>
    </w:tbl>
    <w:p w:rsidR="00E725AD" w:rsidRPr="00E725AD" w:rsidRDefault="00E725AD" w:rsidP="00A32788">
      <w:pPr>
        <w:rPr>
          <w:rFonts w:eastAsia="Calibri" w:cstheme="minorHAnsi"/>
          <w:b/>
          <w:lang w:val="mk-MK"/>
        </w:rPr>
      </w:pPr>
    </w:p>
    <w:p w:rsidR="00B772A1" w:rsidRDefault="007F0C11" w:rsidP="00A32788">
      <w:pPr>
        <w:rPr>
          <w:rFonts w:eastAsia="Calibri" w:cstheme="minorHAnsi"/>
          <w:b/>
          <w:lang w:val="mk-MK"/>
        </w:rPr>
      </w:pPr>
      <w:r>
        <w:rPr>
          <w:rFonts w:eastAsia="Calibri" w:cstheme="minorHAnsi"/>
          <w:b/>
          <w:lang w:val="sq-AL"/>
        </w:rPr>
        <w:t>VII.</w:t>
      </w:r>
      <w:r>
        <w:rPr>
          <w:rFonts w:eastAsia="Calibri" w:cstheme="minorHAnsi"/>
          <w:b/>
          <w:lang w:val="mk-MK"/>
        </w:rPr>
        <w:t>КАДРОВСКИ ПОТРЕБИ НА ЕДИНИЦАТА ЗА ВНАТРЕШНА РЕВИЗИЈА</w:t>
      </w:r>
    </w:p>
    <w:p w:rsidR="007F0C11" w:rsidRDefault="007F0C11" w:rsidP="00A32788">
      <w:pPr>
        <w:rPr>
          <w:rFonts w:eastAsia="Calibri" w:cstheme="minorHAnsi"/>
          <w:lang w:val="mk-MK"/>
        </w:rPr>
      </w:pPr>
      <w:r>
        <w:rPr>
          <w:rFonts w:eastAsia="Calibri" w:cstheme="minorHAnsi"/>
          <w:lang w:val="mk-MK"/>
        </w:rPr>
        <w:t>Кадровските потреби на единицата за внатрешна ревизија во општина Желино се исполнуваат според  проценките за потреба.</w:t>
      </w:r>
    </w:p>
    <w:p w:rsidR="00E47520" w:rsidRDefault="00E47520" w:rsidP="00A32788">
      <w:pPr>
        <w:rPr>
          <w:rFonts w:eastAsia="Calibri" w:cstheme="minorHAnsi"/>
          <w:lang w:val="mk-MK"/>
        </w:rPr>
      </w:pPr>
    </w:p>
    <w:p w:rsidR="007F0C11" w:rsidRPr="007F0C11" w:rsidRDefault="007F0C11" w:rsidP="007F0C11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val="mk-MK" w:eastAsia="mk-MK"/>
        </w:rPr>
      </w:pPr>
      <w:r w:rsidRPr="007F0C11">
        <w:rPr>
          <w:rFonts w:ascii="Calibri" w:eastAsia="Times New Roman" w:hAnsi="Calibri" w:cs="Calibri"/>
          <w:b/>
          <w:bCs/>
          <w:color w:val="000000"/>
          <w:lang w:val="mk-MK" w:eastAsia="mk-MK"/>
        </w:rPr>
        <w:lastRenderedPageBreak/>
        <w:t>VIII. АЖУРИРАЊЕ НА СТРАТЕШКИОТ ПЛАН И ВРСКИТЕ СО ГОДИШНИОТ ПЛАН</w:t>
      </w:r>
    </w:p>
    <w:p w:rsidR="007F0C11" w:rsidRPr="007F0C11" w:rsidRDefault="007F0C11" w:rsidP="007F0C11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val="mk-MK" w:eastAsia="mk-MK"/>
        </w:rPr>
      </w:pPr>
      <w:r w:rsidRPr="007F0C11">
        <w:rPr>
          <w:rFonts w:ascii="Calibri" w:eastAsia="Times New Roman" w:hAnsi="Calibri" w:cs="Calibri"/>
          <w:color w:val="000000"/>
          <w:lang w:val="mk-MK" w:eastAsia="mk-MK"/>
        </w:rPr>
        <w:t>Стратешкиот план се прегледува и ажурира секоја година со што би ги одразил релевантните промени до кои се доаѓа во целите</w:t>
      </w:r>
      <w:r w:rsidR="00960243">
        <w:rPr>
          <w:rFonts w:ascii="Calibri" w:eastAsia="Times New Roman" w:hAnsi="Calibri" w:cs="Calibri"/>
          <w:color w:val="000000"/>
          <w:lang w:val="mk-MK" w:eastAsia="mk-MK"/>
        </w:rPr>
        <w:t>, приоритетите и активностите во општина Желино</w:t>
      </w:r>
      <w:r w:rsidRPr="007F0C11">
        <w:rPr>
          <w:rFonts w:ascii="Calibri" w:eastAsia="Times New Roman" w:hAnsi="Calibri" w:cs="Calibri"/>
          <w:color w:val="000000"/>
          <w:lang w:val="mk-MK" w:eastAsia="mk-MK"/>
        </w:rPr>
        <w:t xml:space="preserve"> и резултатите на спроведените проценки на ризикот.</w:t>
      </w:r>
    </w:p>
    <w:p w:rsidR="007F0C11" w:rsidRPr="007F0C11" w:rsidRDefault="007F0C11" w:rsidP="007F0C11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val="mk-MK" w:eastAsia="mk-MK"/>
        </w:rPr>
      </w:pPr>
      <w:r w:rsidRPr="007F0C11">
        <w:rPr>
          <w:rFonts w:ascii="Calibri" w:eastAsia="Times New Roman" w:hAnsi="Calibri" w:cs="Calibri"/>
          <w:color w:val="000000"/>
          <w:lang w:val="mk-MK" w:eastAsia="mk-MK"/>
        </w:rPr>
        <w:t>По завршувањето на третата година за периодот опфатен со овој Стратешки план, внатрешна ревизија ќе ја повтори сеопфатната проценка на ризикот.</w:t>
      </w:r>
    </w:p>
    <w:p w:rsidR="007F0C11" w:rsidRPr="007F0C11" w:rsidRDefault="00960243" w:rsidP="007F0C11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val="mk-MK" w:eastAsia="mk-MK"/>
        </w:rPr>
      </w:pPr>
      <w:r>
        <w:rPr>
          <w:rFonts w:ascii="Calibri" w:eastAsia="Times New Roman" w:hAnsi="Calibri" w:cs="Calibri"/>
          <w:color w:val="000000"/>
          <w:lang w:val="mk-MK" w:eastAsia="mk-MK"/>
        </w:rPr>
        <w:t>Градоначалникот на општината</w:t>
      </w:r>
      <w:r w:rsidR="007F0C11" w:rsidRPr="007F0C11">
        <w:rPr>
          <w:rFonts w:ascii="Calibri" w:eastAsia="Times New Roman" w:hAnsi="Calibri" w:cs="Calibri"/>
          <w:color w:val="000000"/>
          <w:lang w:val="mk-MK" w:eastAsia="mk-MK"/>
        </w:rPr>
        <w:t xml:space="preserve"> ја одобрува секоја промена на Стратешкиот план.</w:t>
      </w:r>
    </w:p>
    <w:p w:rsidR="0027356E" w:rsidRPr="00D678AC" w:rsidRDefault="007F0C11" w:rsidP="00D678AC">
      <w:pPr>
        <w:rPr>
          <w:rFonts w:eastAsia="Calibri" w:cstheme="minorHAnsi"/>
          <w:lang w:val="mk-MK"/>
        </w:rPr>
      </w:pPr>
      <w:r w:rsidRPr="007F0C11">
        <w:rPr>
          <w:rFonts w:ascii="Calibri" w:eastAsia="Times New Roman" w:hAnsi="Calibri" w:cs="Calibri"/>
          <w:color w:val="000000"/>
          <w:lang w:val="mk-MK" w:eastAsia="mk-MK"/>
        </w:rPr>
        <w:t>Стратешкиот план е почетна основа за изготвување на Годишниот план за внатрешна ревизија</w:t>
      </w:r>
      <w:bookmarkStart w:id="0" w:name="_GoBack"/>
      <w:bookmarkEnd w:id="0"/>
    </w:p>
    <w:p w:rsidR="0027356E" w:rsidRPr="0027356E" w:rsidRDefault="0027356E" w:rsidP="0027356E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val="mk-MK" w:eastAsia="mk-MK"/>
        </w:rPr>
      </w:pPr>
      <w:r w:rsidRPr="0027356E">
        <w:rPr>
          <w:rFonts w:ascii="Calibri" w:eastAsia="Times New Roman" w:hAnsi="Calibri" w:cs="Calibri"/>
          <w:b/>
          <w:bCs/>
          <w:color w:val="000000"/>
          <w:lang w:val="mk-MK" w:eastAsia="mk-MK"/>
        </w:rPr>
        <w:t>IX. ЗАКЛУЧОК</w:t>
      </w:r>
    </w:p>
    <w:p w:rsidR="00A32788" w:rsidRDefault="0027356E" w:rsidP="001648EA">
      <w:pPr>
        <w:rPr>
          <w:rFonts w:eastAsia="Calibri" w:cstheme="minorHAnsi"/>
          <w:lang w:val="mk-MK"/>
        </w:rPr>
      </w:pPr>
      <w:r>
        <w:rPr>
          <w:rFonts w:eastAsia="Calibri" w:cstheme="minorHAnsi"/>
          <w:lang w:val="mk-MK"/>
        </w:rPr>
        <w:t>Во стратешкиот план на внатрешната ревизија се опфатени најзначајните активности во општината.</w:t>
      </w:r>
    </w:p>
    <w:p w:rsidR="0027356E" w:rsidRDefault="0027356E" w:rsidP="001648EA">
      <w:pPr>
        <w:rPr>
          <w:rFonts w:eastAsia="Calibri" w:cstheme="minorHAnsi"/>
          <w:lang w:val="mk-MK"/>
        </w:rPr>
      </w:pPr>
    </w:p>
    <w:tbl>
      <w:tblPr>
        <w:tblW w:w="0" w:type="auto"/>
        <w:tblLook w:val="04A0"/>
      </w:tblPr>
      <w:tblGrid>
        <w:gridCol w:w="4621"/>
        <w:gridCol w:w="4621"/>
      </w:tblGrid>
      <w:tr w:rsidR="0027356E" w:rsidRPr="0027356E" w:rsidTr="00F24B09">
        <w:tc>
          <w:tcPr>
            <w:tcW w:w="4621" w:type="dxa"/>
          </w:tcPr>
          <w:p w:rsidR="0027356E" w:rsidRPr="0027356E" w:rsidRDefault="0027356E" w:rsidP="0027356E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27356E">
              <w:rPr>
                <w:rFonts w:ascii="Calibri" w:eastAsia="Times New Roman" w:hAnsi="Calibri" w:cs="Calibri"/>
                <w:color w:val="000000"/>
                <w:lang w:val="mk-MK" w:eastAsia="mk-MK"/>
              </w:rPr>
              <w:t>Потпис на раководителот на внатрешната ревизија</w:t>
            </w:r>
          </w:p>
          <w:p w:rsidR="0027356E" w:rsidRDefault="0027356E" w:rsidP="0027356E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</w:p>
          <w:p w:rsidR="0027356E" w:rsidRPr="0027356E" w:rsidRDefault="0027356E" w:rsidP="0027356E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27356E">
              <w:rPr>
                <w:rFonts w:ascii="Calibri" w:eastAsia="Times New Roman" w:hAnsi="Calibri" w:cs="Calibri"/>
                <w:color w:val="000000"/>
                <w:lang w:val="mk-MK" w:eastAsia="mk-MK"/>
              </w:rPr>
              <w:t>____________________________________</w:t>
            </w:r>
          </w:p>
        </w:tc>
        <w:tc>
          <w:tcPr>
            <w:tcW w:w="4621" w:type="dxa"/>
          </w:tcPr>
          <w:p w:rsidR="0027356E" w:rsidRPr="0027356E" w:rsidRDefault="0027356E" w:rsidP="0027356E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27356E">
              <w:rPr>
                <w:rFonts w:ascii="Calibri" w:eastAsia="Times New Roman" w:hAnsi="Calibri" w:cs="Calibri"/>
                <w:color w:val="000000"/>
                <w:lang w:val="mk-MK" w:eastAsia="mk-MK"/>
              </w:rPr>
              <w:t>Потпис на одговорното лице на институцијата</w:t>
            </w:r>
          </w:p>
          <w:p w:rsidR="0027356E" w:rsidRPr="0027356E" w:rsidRDefault="0027356E" w:rsidP="0027356E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</w:p>
          <w:p w:rsidR="0027356E" w:rsidRDefault="0027356E" w:rsidP="0027356E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</w:p>
          <w:p w:rsidR="0027356E" w:rsidRPr="0027356E" w:rsidRDefault="0027356E" w:rsidP="0027356E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  <w:r w:rsidRPr="0027356E">
              <w:rPr>
                <w:rFonts w:ascii="Calibri" w:eastAsia="Times New Roman" w:hAnsi="Calibri" w:cs="Calibri"/>
                <w:color w:val="000000"/>
                <w:lang w:val="mk-MK" w:eastAsia="mk-MK"/>
              </w:rPr>
              <w:t>____________________________________</w:t>
            </w:r>
          </w:p>
          <w:p w:rsidR="0027356E" w:rsidRPr="0027356E" w:rsidRDefault="0027356E" w:rsidP="0027356E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val="mk-MK" w:eastAsia="mk-MK"/>
              </w:rPr>
            </w:pPr>
          </w:p>
        </w:tc>
      </w:tr>
    </w:tbl>
    <w:p w:rsidR="0027356E" w:rsidRDefault="0027356E" w:rsidP="001648EA">
      <w:pPr>
        <w:rPr>
          <w:rFonts w:eastAsia="Calibri" w:cstheme="minorHAnsi"/>
          <w:lang w:val="mk-MK"/>
        </w:rPr>
      </w:pPr>
    </w:p>
    <w:p w:rsidR="0027356E" w:rsidRPr="007372D7" w:rsidRDefault="0027356E" w:rsidP="001648EA">
      <w:pPr>
        <w:rPr>
          <w:rFonts w:eastAsia="Calibri" w:cstheme="minorHAnsi"/>
          <w:lang w:val="mk-MK"/>
        </w:rPr>
      </w:pPr>
    </w:p>
    <w:p w:rsidR="001648EA" w:rsidRPr="00516939" w:rsidRDefault="001648EA" w:rsidP="001648EA">
      <w:pPr>
        <w:rPr>
          <w:rFonts w:cstheme="minorHAnsi"/>
          <w:b/>
          <w:sz w:val="24"/>
          <w:szCs w:val="24"/>
          <w:lang w:val="mk-MK"/>
        </w:rPr>
      </w:pPr>
      <w:r w:rsidRPr="00516939">
        <w:rPr>
          <w:rFonts w:eastAsia="Calibri" w:cstheme="minorHAnsi"/>
          <w:b/>
          <w:lang w:val="mk-MK"/>
        </w:rPr>
        <w:br w:type="column"/>
      </w:r>
    </w:p>
    <w:sectPr w:rsidR="001648EA" w:rsidRPr="00516939" w:rsidSect="006F6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kedonski Tajm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055BD"/>
    <w:multiLevelType w:val="multilevel"/>
    <w:tmpl w:val="15467480"/>
    <w:lvl w:ilvl="0">
      <w:start w:val="4"/>
      <w:numFmt w:val="decimal"/>
      <w:lvlText w:val="%1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Times New Roman" w:hAnsi="Calibri" w:cs="Calibri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Times New Roman" w:hAnsi="Calibri" w:cs="Calibri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Times New Roman" w:hAnsi="Calibri" w:cs="Calibri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Times New Roman" w:hAnsi="Calibri" w:cs="Calibri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Times New Roman" w:hAnsi="Calibri" w:cs="Calibri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Times New Roman" w:hAnsi="Calibri" w:cs="Calibri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Times New Roman" w:hAnsi="Calibri" w:cs="Calibri" w:hint="default"/>
        <w:color w:val="000000"/>
        <w:sz w:val="22"/>
      </w:rPr>
    </w:lvl>
  </w:abstractNum>
  <w:abstractNum w:abstractNumId="1">
    <w:nsid w:val="26F24D56"/>
    <w:multiLevelType w:val="hybridMultilevel"/>
    <w:tmpl w:val="4D6800D8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D25DF"/>
    <w:multiLevelType w:val="hybridMultilevel"/>
    <w:tmpl w:val="FFE24024"/>
    <w:lvl w:ilvl="0" w:tplc="EC8C5AF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48EA"/>
    <w:rsid w:val="00066A2F"/>
    <w:rsid w:val="000C6A7C"/>
    <w:rsid w:val="001648EA"/>
    <w:rsid w:val="001A3961"/>
    <w:rsid w:val="001E260F"/>
    <w:rsid w:val="001F4E72"/>
    <w:rsid w:val="002571A9"/>
    <w:rsid w:val="0027356E"/>
    <w:rsid w:val="002C06D3"/>
    <w:rsid w:val="00371B61"/>
    <w:rsid w:val="003B0D43"/>
    <w:rsid w:val="003C0B59"/>
    <w:rsid w:val="003D35CF"/>
    <w:rsid w:val="003E0E88"/>
    <w:rsid w:val="003F0B5F"/>
    <w:rsid w:val="0041213B"/>
    <w:rsid w:val="004B208B"/>
    <w:rsid w:val="004B5ECA"/>
    <w:rsid w:val="004F3D3F"/>
    <w:rsid w:val="00506859"/>
    <w:rsid w:val="00516939"/>
    <w:rsid w:val="005D285B"/>
    <w:rsid w:val="005F7466"/>
    <w:rsid w:val="0060248E"/>
    <w:rsid w:val="00617B6C"/>
    <w:rsid w:val="00633D8D"/>
    <w:rsid w:val="006F6992"/>
    <w:rsid w:val="00704476"/>
    <w:rsid w:val="00707DE5"/>
    <w:rsid w:val="007372D7"/>
    <w:rsid w:val="007B2AFA"/>
    <w:rsid w:val="007C2B9F"/>
    <w:rsid w:val="007F0C11"/>
    <w:rsid w:val="00805345"/>
    <w:rsid w:val="00855CA3"/>
    <w:rsid w:val="008B4C81"/>
    <w:rsid w:val="00920A65"/>
    <w:rsid w:val="00960243"/>
    <w:rsid w:val="00964026"/>
    <w:rsid w:val="00A03679"/>
    <w:rsid w:val="00A2686F"/>
    <w:rsid w:val="00A32788"/>
    <w:rsid w:val="00B06ECB"/>
    <w:rsid w:val="00B24CC2"/>
    <w:rsid w:val="00B428E4"/>
    <w:rsid w:val="00B772A1"/>
    <w:rsid w:val="00B95186"/>
    <w:rsid w:val="00C03BDA"/>
    <w:rsid w:val="00C23F71"/>
    <w:rsid w:val="00C24194"/>
    <w:rsid w:val="00C40C77"/>
    <w:rsid w:val="00CB3C7F"/>
    <w:rsid w:val="00D678AC"/>
    <w:rsid w:val="00D81FC5"/>
    <w:rsid w:val="00E45E9E"/>
    <w:rsid w:val="00E47520"/>
    <w:rsid w:val="00E725AD"/>
    <w:rsid w:val="00E819DF"/>
    <w:rsid w:val="00E85297"/>
    <w:rsid w:val="00EA4B9C"/>
    <w:rsid w:val="00F07504"/>
    <w:rsid w:val="00F96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5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5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B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7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User</cp:lastModifiedBy>
  <cp:revision>43</cp:revision>
  <cp:lastPrinted>2019-01-10T12:02:00Z</cp:lastPrinted>
  <dcterms:created xsi:type="dcterms:W3CDTF">2018-01-09T07:48:00Z</dcterms:created>
  <dcterms:modified xsi:type="dcterms:W3CDTF">2021-03-22T09:35:00Z</dcterms:modified>
</cp:coreProperties>
</file>