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B6C" w:rsidRPr="00161318" w:rsidRDefault="00C04B6C" w:rsidP="00C04B6C">
      <w:pPr>
        <w:ind w:firstLine="720"/>
        <w:jc w:val="both"/>
        <w:rPr>
          <w:rFonts w:ascii="Arial" w:hAnsi="Arial" w:cs="Arial"/>
          <w:b/>
        </w:rPr>
      </w:pPr>
    </w:p>
    <w:tbl>
      <w:tblPr>
        <w:tblW w:w="0" w:type="auto"/>
        <w:jc w:val="center"/>
        <w:tblLayout w:type="fixed"/>
        <w:tblLook w:val="01E0"/>
      </w:tblPr>
      <w:tblGrid>
        <w:gridCol w:w="4428"/>
        <w:gridCol w:w="4320"/>
      </w:tblGrid>
      <w:tr w:rsidR="00C04B6C" w:rsidRPr="000511DB" w:rsidTr="0036290A">
        <w:trPr>
          <w:jc w:val="center"/>
        </w:trPr>
        <w:tc>
          <w:tcPr>
            <w:tcW w:w="8748" w:type="dxa"/>
            <w:gridSpan w:val="2"/>
          </w:tcPr>
          <w:p w:rsidR="00C04B6C" w:rsidRPr="000511DB" w:rsidRDefault="00C04B6C" w:rsidP="00EA0DC6">
            <w:pPr>
              <w:pStyle w:val="Header"/>
              <w:ind w:left="170"/>
              <w:jc w:val="center"/>
              <w:rPr>
                <w:rFonts w:ascii="Arial" w:hAnsi="Arial" w:cs="Arial"/>
                <w:b/>
                <w:iCs/>
                <w:sz w:val="16"/>
              </w:rPr>
            </w:pPr>
            <w:r>
              <w:rPr>
                <w:rFonts w:ascii="Arial" w:hAnsi="Arial" w:cs="Arial"/>
                <w:b/>
                <w:iCs/>
                <w:noProof/>
                <w:sz w:val="16"/>
              </w:rPr>
              <w:drawing>
                <wp:inline distT="0" distB="0" distL="0" distR="0">
                  <wp:extent cx="603115" cy="738350"/>
                  <wp:effectExtent l="0" t="0" r="6985" b="5080"/>
                  <wp:docPr id="2" name="Picture 2" descr="C:\Users\Office\Desktop\Komuna e Zhelin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Office\Desktop\Komuna e Zhelin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0" cy="7385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4B6C" w:rsidRPr="000511DB" w:rsidRDefault="00C04B6C" w:rsidP="0036290A">
            <w:pPr>
              <w:pStyle w:val="Header"/>
              <w:ind w:left="170"/>
              <w:rPr>
                <w:rFonts w:ascii="Arial" w:hAnsi="Arial" w:cs="Arial"/>
                <w:b/>
                <w:iCs/>
                <w:sz w:val="16"/>
              </w:rPr>
            </w:pPr>
          </w:p>
        </w:tc>
      </w:tr>
      <w:tr w:rsidR="00C04B6C" w:rsidRPr="000511DB" w:rsidTr="0036290A">
        <w:trPr>
          <w:jc w:val="center"/>
        </w:trPr>
        <w:tc>
          <w:tcPr>
            <w:tcW w:w="4428" w:type="dxa"/>
            <w:shd w:val="clear" w:color="auto" w:fill="F3F3F3"/>
          </w:tcPr>
          <w:p w:rsidR="00C04B6C" w:rsidRPr="000511DB" w:rsidRDefault="00C04B6C" w:rsidP="0036290A">
            <w:pPr>
              <w:pStyle w:val="Header"/>
              <w:tabs>
                <w:tab w:val="left" w:pos="720"/>
              </w:tabs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  <w:r w:rsidRPr="000511DB">
              <w:rPr>
                <w:rFonts w:ascii="Arial" w:hAnsi="Arial" w:cs="Arial"/>
                <w:b/>
                <w:bCs/>
                <w:sz w:val="18"/>
                <w:szCs w:val="18"/>
                <w:lang w:val="mk-MK"/>
              </w:rPr>
              <w:t xml:space="preserve">Република </w:t>
            </w:r>
            <w:r w:rsidR="00EA0DC6">
              <w:rPr>
                <w:rFonts w:ascii="Arial" w:hAnsi="Arial" w:cs="Arial"/>
                <w:b/>
                <w:bCs/>
                <w:sz w:val="18"/>
                <w:szCs w:val="18"/>
                <w:lang w:val="mk-MK"/>
              </w:rPr>
              <w:t xml:space="preserve">Северна </w:t>
            </w:r>
            <w:r w:rsidRPr="000511DB">
              <w:rPr>
                <w:rFonts w:ascii="Arial" w:hAnsi="Arial" w:cs="Arial"/>
                <w:b/>
                <w:bCs/>
                <w:sz w:val="18"/>
                <w:szCs w:val="18"/>
                <w:lang w:val="mk-MK"/>
              </w:rPr>
              <w:t>Македонија</w:t>
            </w:r>
          </w:p>
          <w:p w:rsidR="00C04B6C" w:rsidRPr="000511DB" w:rsidRDefault="00C04B6C" w:rsidP="0036290A">
            <w:pPr>
              <w:pStyle w:val="Header"/>
              <w:tabs>
                <w:tab w:val="left" w:pos="4140"/>
              </w:tabs>
              <w:ind w:left="170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sq-A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mk-MK"/>
              </w:rPr>
              <w:t>Општина Желино</w:t>
            </w:r>
          </w:p>
          <w:p w:rsidR="00C04B6C" w:rsidRPr="000511DB" w:rsidRDefault="00C04B6C" w:rsidP="0036290A">
            <w:pPr>
              <w:pStyle w:val="Header"/>
              <w:tabs>
                <w:tab w:val="left" w:pos="4140"/>
              </w:tabs>
              <w:ind w:left="17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b/>
                <w:iCs/>
                <w:sz w:val="18"/>
                <w:szCs w:val="18"/>
                <w:lang w:val="mk-MK"/>
              </w:rPr>
              <w:t>1226 Желино ул.101 бр.бб</w:t>
            </w:r>
          </w:p>
        </w:tc>
        <w:tc>
          <w:tcPr>
            <w:tcW w:w="4320" w:type="dxa"/>
            <w:shd w:val="clear" w:color="auto" w:fill="F3F3F3"/>
          </w:tcPr>
          <w:p w:rsidR="00C04B6C" w:rsidRPr="00EA0DC6" w:rsidRDefault="00C04B6C" w:rsidP="0036290A">
            <w:pPr>
              <w:pStyle w:val="Header"/>
              <w:rPr>
                <w:rFonts w:ascii="Arial" w:hAnsi="Arial" w:cs="Arial"/>
                <w:b/>
                <w:bCs/>
                <w:sz w:val="16"/>
                <w:szCs w:val="16"/>
                <w:lang w:val="sq-AL"/>
              </w:rPr>
            </w:pPr>
            <w:r w:rsidRPr="000511DB">
              <w:rPr>
                <w:rFonts w:ascii="Arial" w:hAnsi="Arial" w:cs="Arial"/>
                <w:b/>
                <w:bCs/>
                <w:sz w:val="18"/>
                <w:szCs w:val="18"/>
                <w:lang w:val="sq-AL"/>
              </w:rPr>
              <w:t>Republika e Maqedonisë</w:t>
            </w:r>
            <w:r w:rsidR="00EA0DC6">
              <w:rPr>
                <w:rFonts w:ascii="Arial" w:hAnsi="Arial" w:cs="Arial"/>
                <w:b/>
                <w:bCs/>
                <w:sz w:val="18"/>
                <w:szCs w:val="18"/>
                <w:lang w:val="sq-AL"/>
              </w:rPr>
              <w:t xml:space="preserve"> së Veriut</w:t>
            </w:r>
          </w:p>
          <w:p w:rsidR="00C04B6C" w:rsidRPr="005B3819" w:rsidRDefault="00C04B6C" w:rsidP="0036290A">
            <w:pPr>
              <w:pStyle w:val="Header"/>
              <w:rPr>
                <w:rFonts w:ascii="Arial" w:hAnsi="Arial" w:cs="Arial"/>
                <w:b/>
                <w:bCs/>
                <w:sz w:val="18"/>
                <w:szCs w:val="18"/>
                <w:lang w:val="mk-MK"/>
              </w:rPr>
            </w:pPr>
            <w:r w:rsidRPr="000511DB">
              <w:rPr>
                <w:rFonts w:ascii="Arial" w:hAnsi="Arial" w:cs="Arial"/>
                <w:b/>
                <w:bCs/>
                <w:sz w:val="18"/>
                <w:szCs w:val="18"/>
                <w:lang w:val="sq-AL"/>
              </w:rPr>
              <w:t>Komuna e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sq-AL"/>
              </w:rPr>
              <w:t xml:space="preserve"> Zhelinës</w:t>
            </w:r>
          </w:p>
          <w:p w:rsidR="00C04B6C" w:rsidRPr="005B3819" w:rsidRDefault="00C04B6C" w:rsidP="0036290A">
            <w:pPr>
              <w:pStyle w:val="Header"/>
              <w:rPr>
                <w:rFonts w:ascii="Arial" w:hAnsi="Arial" w:cs="Arial"/>
                <w:b/>
                <w:bCs/>
                <w:sz w:val="18"/>
                <w:szCs w:val="18"/>
                <w:lang w:val="sq-AL"/>
              </w:rPr>
            </w:pPr>
            <w:r w:rsidRPr="000511DB">
              <w:rPr>
                <w:rFonts w:ascii="Arial" w:hAnsi="Arial" w:cs="Arial"/>
                <w:b/>
                <w:iCs/>
                <w:sz w:val="18"/>
                <w:szCs w:val="18"/>
                <w:lang w:val="sq-AL"/>
              </w:rPr>
              <w:t>1</w:t>
            </w:r>
            <w:r>
              <w:rPr>
                <w:rFonts w:ascii="Arial" w:hAnsi="Arial" w:cs="Arial"/>
                <w:b/>
                <w:iCs/>
                <w:sz w:val="18"/>
                <w:szCs w:val="18"/>
                <w:lang w:val="sq-AL"/>
              </w:rPr>
              <w:t>226 Zhelinë rr.101 nr.pn</w:t>
            </w:r>
          </w:p>
        </w:tc>
      </w:tr>
      <w:tr w:rsidR="00C04B6C" w:rsidRPr="000511DB" w:rsidTr="0036290A">
        <w:trPr>
          <w:jc w:val="center"/>
        </w:trPr>
        <w:tc>
          <w:tcPr>
            <w:tcW w:w="8748" w:type="dxa"/>
            <w:gridSpan w:val="2"/>
            <w:shd w:val="clear" w:color="auto" w:fill="F3F3F3"/>
          </w:tcPr>
          <w:p w:rsidR="00C04B6C" w:rsidRPr="00B30873" w:rsidRDefault="00C04B6C" w:rsidP="0036290A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iCs/>
                <w:sz w:val="14"/>
                <w:szCs w:val="14"/>
                <w:u w:val="single"/>
                <w:lang w:val="mk-MK"/>
              </w:rPr>
            </w:pPr>
            <w:r w:rsidRPr="000511DB">
              <w:rPr>
                <w:rFonts w:ascii="Arial" w:hAnsi="Arial" w:cs="Arial"/>
                <w:b/>
                <w:iCs/>
                <w:sz w:val="14"/>
                <w:szCs w:val="14"/>
                <w:u w:val="single"/>
                <w:lang w:val="pt-BR"/>
              </w:rPr>
              <w:t>e-mail</w:t>
            </w:r>
            <w:r w:rsidRPr="000511DB">
              <w:rPr>
                <w:rFonts w:ascii="Arial" w:hAnsi="Arial" w:cs="Arial"/>
                <w:iCs/>
                <w:sz w:val="14"/>
                <w:szCs w:val="14"/>
                <w:u w:val="single"/>
                <w:lang w:val="pt-BR"/>
              </w:rPr>
              <w:t xml:space="preserve">: </w:t>
            </w:r>
            <w:r>
              <w:rPr>
                <w:rFonts w:ascii="Arial" w:hAnsi="Arial" w:cs="Arial"/>
                <w:iCs/>
                <w:sz w:val="14"/>
                <w:szCs w:val="14"/>
                <w:u w:val="single"/>
                <w:lang w:val="pt-BR"/>
              </w:rPr>
              <w:t>komunazh</w:t>
            </w:r>
            <w:r>
              <w:rPr>
                <w:rFonts w:ascii="Arial" w:hAnsi="Arial" w:cs="Arial"/>
                <w:iCs/>
                <w:sz w:val="14"/>
                <w:szCs w:val="14"/>
                <w:u w:val="single"/>
              </w:rPr>
              <w:t>@</w:t>
            </w:r>
            <w:r>
              <w:rPr>
                <w:rFonts w:ascii="Arial" w:hAnsi="Arial" w:cs="Arial"/>
                <w:iCs/>
                <w:sz w:val="14"/>
                <w:szCs w:val="14"/>
                <w:u w:val="single"/>
                <w:lang w:val="pt-BR"/>
              </w:rPr>
              <w:t>mt.net.mk</w:t>
            </w:r>
          </w:p>
        </w:tc>
      </w:tr>
    </w:tbl>
    <w:p w:rsidR="00C04B6C" w:rsidRPr="00C332E1" w:rsidRDefault="00C04B6C" w:rsidP="00C04B6C">
      <w:pPr>
        <w:ind w:firstLine="720"/>
        <w:jc w:val="center"/>
        <w:rPr>
          <w:rFonts w:ascii="Arial" w:hAnsi="Arial" w:cs="Arial"/>
          <w:b/>
          <w:lang w:val="fr-FR"/>
        </w:rPr>
      </w:pPr>
    </w:p>
    <w:p w:rsidR="00C04B6C" w:rsidRPr="00C332E1" w:rsidRDefault="00C04B6C" w:rsidP="00C04B6C">
      <w:pPr>
        <w:ind w:firstLine="720"/>
        <w:jc w:val="both"/>
        <w:rPr>
          <w:rFonts w:ascii="Arial" w:hAnsi="Arial" w:cs="Arial"/>
          <w:b/>
          <w:lang w:val="fr-FR"/>
        </w:rPr>
      </w:pPr>
    </w:p>
    <w:p w:rsidR="00C04B6C" w:rsidRPr="00C332E1" w:rsidRDefault="00C04B6C" w:rsidP="00C04B6C">
      <w:pPr>
        <w:ind w:firstLine="720"/>
        <w:jc w:val="both"/>
        <w:rPr>
          <w:rFonts w:ascii="Arial" w:hAnsi="Arial" w:cs="Arial"/>
          <w:b/>
          <w:lang w:val="fr-FR"/>
        </w:rPr>
      </w:pPr>
    </w:p>
    <w:p w:rsidR="00C04B6C" w:rsidRPr="00C332E1" w:rsidRDefault="00C04B6C" w:rsidP="00C04B6C">
      <w:pPr>
        <w:ind w:firstLine="720"/>
        <w:jc w:val="both"/>
        <w:rPr>
          <w:rFonts w:ascii="Arial" w:hAnsi="Arial" w:cs="Arial"/>
          <w:b/>
          <w:lang w:val="fr-FR"/>
        </w:rPr>
      </w:pPr>
    </w:p>
    <w:p w:rsidR="00C04B6C" w:rsidRPr="00C332E1" w:rsidRDefault="00C04B6C" w:rsidP="00C04B6C">
      <w:pPr>
        <w:ind w:firstLine="720"/>
        <w:jc w:val="both"/>
        <w:rPr>
          <w:rFonts w:ascii="Arial" w:hAnsi="Arial" w:cs="Arial"/>
          <w:b/>
          <w:lang w:val="fr-FR"/>
        </w:rPr>
      </w:pPr>
    </w:p>
    <w:p w:rsidR="00C04B6C" w:rsidRPr="00C332E1" w:rsidRDefault="00C04B6C" w:rsidP="00C04B6C">
      <w:pPr>
        <w:jc w:val="both"/>
        <w:rPr>
          <w:rFonts w:ascii="Arial" w:hAnsi="Arial" w:cs="Arial"/>
          <w:b/>
          <w:lang w:val="fr-FR"/>
        </w:rPr>
      </w:pPr>
    </w:p>
    <w:tbl>
      <w:tblPr>
        <w:tblW w:w="0" w:type="auto"/>
        <w:tblLook w:val="01E0"/>
      </w:tblPr>
      <w:tblGrid>
        <w:gridCol w:w="4799"/>
        <w:gridCol w:w="4777"/>
      </w:tblGrid>
      <w:tr w:rsidR="00C04B6C" w:rsidRPr="000511DB" w:rsidTr="00C04B6C">
        <w:tc>
          <w:tcPr>
            <w:tcW w:w="4799" w:type="dxa"/>
          </w:tcPr>
          <w:p w:rsidR="00C04B6C" w:rsidRPr="000511DB" w:rsidRDefault="007907AC" w:rsidP="009C7139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val="mk-MK"/>
              </w:rPr>
              <w:t xml:space="preserve">      КОНЕЧЕН</w:t>
            </w:r>
            <w:r w:rsidR="00C04B6C" w:rsidRPr="000511DB">
              <w:rPr>
                <w:rFonts w:ascii="Arial" w:hAnsi="Arial" w:cs="Arial"/>
                <w:b/>
                <w:sz w:val="32"/>
                <w:szCs w:val="32"/>
                <w:lang w:val="mk-MK"/>
              </w:rPr>
              <w:t xml:space="preserve"> ИЗВЕШТАЈ</w:t>
            </w:r>
          </w:p>
          <w:p w:rsidR="00C04B6C" w:rsidRPr="000511DB" w:rsidRDefault="00C04B6C" w:rsidP="0036290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C04B6C" w:rsidRPr="000511DB" w:rsidRDefault="00C04B6C" w:rsidP="0036290A">
            <w:pPr>
              <w:jc w:val="center"/>
              <w:rPr>
                <w:rFonts w:ascii="Arial" w:hAnsi="Arial" w:cs="Arial"/>
                <w:sz w:val="28"/>
                <w:szCs w:val="28"/>
                <w:lang w:val="mk-MK"/>
              </w:rPr>
            </w:pPr>
            <w:r w:rsidRPr="000511DB">
              <w:rPr>
                <w:rFonts w:ascii="Arial" w:hAnsi="Arial" w:cs="Arial"/>
                <w:sz w:val="28"/>
                <w:szCs w:val="28"/>
                <w:lang w:val="mk-MK"/>
              </w:rPr>
              <w:t xml:space="preserve">  Ревизија на усогласеност в</w:t>
            </w:r>
            <w:r w:rsidR="00A049C1">
              <w:rPr>
                <w:rFonts w:ascii="Arial" w:hAnsi="Arial" w:cs="Arial"/>
                <w:sz w:val="28"/>
                <w:szCs w:val="28"/>
                <w:lang w:val="mk-MK"/>
              </w:rPr>
              <w:t>о работењето и ревизија на функс</w:t>
            </w:r>
            <w:r w:rsidRPr="000511DB">
              <w:rPr>
                <w:rFonts w:ascii="Arial" w:hAnsi="Arial" w:cs="Arial"/>
                <w:sz w:val="28"/>
                <w:szCs w:val="28"/>
                <w:lang w:val="mk-MK"/>
              </w:rPr>
              <w:t xml:space="preserve">ионирање на системот на интерни контроли во </w:t>
            </w:r>
          </w:p>
          <w:p w:rsidR="00C04B6C" w:rsidRDefault="00A647AF" w:rsidP="00A647AF">
            <w:pPr>
              <w:jc w:val="center"/>
              <w:rPr>
                <w:rFonts w:ascii="Arial" w:hAnsi="Arial" w:cs="Arial"/>
                <w:sz w:val="28"/>
                <w:szCs w:val="28"/>
                <w:lang w:val="mk-MK"/>
              </w:rPr>
            </w:pPr>
            <w:r>
              <w:rPr>
                <w:rFonts w:ascii="Arial" w:hAnsi="Arial" w:cs="Arial"/>
                <w:sz w:val="28"/>
                <w:szCs w:val="28"/>
                <w:lang w:val="mk-MK"/>
              </w:rPr>
              <w:t>ЈКП “Мирмбајтја“</w:t>
            </w:r>
          </w:p>
          <w:p w:rsidR="00A647AF" w:rsidRPr="00A647AF" w:rsidRDefault="00A647AF" w:rsidP="00A647AF">
            <w:pPr>
              <w:jc w:val="center"/>
              <w:rPr>
                <w:rFonts w:ascii="Arial" w:hAnsi="Arial" w:cs="Arial"/>
                <w:sz w:val="28"/>
                <w:szCs w:val="28"/>
                <w:lang w:val="mk-MK"/>
              </w:rPr>
            </w:pPr>
            <w:r>
              <w:rPr>
                <w:rFonts w:ascii="Arial" w:hAnsi="Arial" w:cs="Arial"/>
                <w:sz w:val="28"/>
                <w:szCs w:val="28"/>
                <w:lang w:val="mk-MK"/>
              </w:rPr>
              <w:t>Желино</w:t>
            </w:r>
          </w:p>
        </w:tc>
        <w:tc>
          <w:tcPr>
            <w:tcW w:w="4777" w:type="dxa"/>
          </w:tcPr>
          <w:p w:rsidR="00C04B6C" w:rsidRPr="00D8749F" w:rsidRDefault="007907AC" w:rsidP="0036290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val="mk-MK"/>
              </w:rPr>
              <w:t>RAP</w:t>
            </w:r>
            <w:r>
              <w:rPr>
                <w:rFonts w:ascii="Arial" w:hAnsi="Arial" w:cs="Arial"/>
                <w:b/>
                <w:sz w:val="32"/>
                <w:szCs w:val="32"/>
              </w:rPr>
              <w:t>ORTI FINAL</w:t>
            </w:r>
          </w:p>
          <w:p w:rsidR="00C04B6C" w:rsidRPr="000511DB" w:rsidRDefault="00C04B6C" w:rsidP="0036290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C04B6C" w:rsidRPr="000511DB" w:rsidRDefault="00C04B6C" w:rsidP="0036290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511DB">
              <w:rPr>
                <w:rFonts w:ascii="Arial" w:hAnsi="Arial" w:cs="Arial"/>
                <w:sz w:val="28"/>
                <w:szCs w:val="28"/>
                <w:lang w:val="mk-MK"/>
              </w:rPr>
              <w:t xml:space="preserve">Revizioni i rregullshmërisë në </w:t>
            </w:r>
          </w:p>
          <w:p w:rsidR="00C04B6C" w:rsidRPr="000511DB" w:rsidRDefault="00C04B6C" w:rsidP="0036290A">
            <w:pPr>
              <w:jc w:val="center"/>
              <w:rPr>
                <w:rFonts w:ascii="Arial" w:hAnsi="Arial" w:cs="Arial"/>
                <w:sz w:val="28"/>
                <w:szCs w:val="28"/>
                <w:lang w:val="mk-MK"/>
              </w:rPr>
            </w:pPr>
            <w:r w:rsidRPr="000511DB">
              <w:rPr>
                <w:rFonts w:ascii="Arial" w:hAnsi="Arial" w:cs="Arial"/>
                <w:sz w:val="28"/>
                <w:szCs w:val="28"/>
                <w:lang w:val="mk-MK"/>
              </w:rPr>
              <w:t xml:space="preserve">punë dhe revizioni </w:t>
            </w:r>
            <w:r w:rsidR="00D8749F">
              <w:rPr>
                <w:rFonts w:ascii="Arial" w:hAnsi="Arial" w:cs="Arial"/>
                <w:sz w:val="28"/>
                <w:szCs w:val="28"/>
                <w:lang w:val="sq-AL"/>
              </w:rPr>
              <w:t>i funks</w:t>
            </w:r>
            <w:r w:rsidRPr="000511DB">
              <w:rPr>
                <w:rFonts w:ascii="Arial" w:hAnsi="Arial" w:cs="Arial"/>
                <w:sz w:val="28"/>
                <w:szCs w:val="28"/>
                <w:lang w:val="sq-AL"/>
              </w:rPr>
              <w:t>ionimit të sistemit të kontrollit intern</w:t>
            </w:r>
            <w:r w:rsidRPr="000511DB">
              <w:rPr>
                <w:rFonts w:ascii="Arial" w:hAnsi="Arial" w:cs="Arial"/>
                <w:sz w:val="28"/>
                <w:szCs w:val="28"/>
                <w:lang w:val="mk-MK"/>
              </w:rPr>
              <w:t xml:space="preserve"> në </w:t>
            </w:r>
          </w:p>
          <w:p w:rsidR="00C04B6C" w:rsidRDefault="00C04B6C" w:rsidP="0036290A">
            <w:pPr>
              <w:jc w:val="center"/>
              <w:rPr>
                <w:rFonts w:ascii="Arial" w:hAnsi="Arial" w:cs="Arial"/>
                <w:sz w:val="28"/>
                <w:szCs w:val="28"/>
                <w:lang w:val="sq-AL"/>
              </w:rPr>
            </w:pPr>
            <w:r>
              <w:rPr>
                <w:rFonts w:ascii="Arial" w:hAnsi="Arial" w:cs="Arial"/>
                <w:sz w:val="28"/>
                <w:szCs w:val="28"/>
              </w:rPr>
              <w:t>NPK “Mi</w:t>
            </w:r>
            <w:r>
              <w:rPr>
                <w:rFonts w:ascii="Arial" w:hAnsi="Arial" w:cs="Arial"/>
                <w:sz w:val="28"/>
                <w:szCs w:val="28"/>
                <w:lang w:val="sq-AL"/>
              </w:rPr>
              <w:t>rëmbajtja”</w:t>
            </w:r>
          </w:p>
          <w:p w:rsidR="00C04B6C" w:rsidRPr="009F55C4" w:rsidRDefault="00C04B6C" w:rsidP="0036290A">
            <w:pPr>
              <w:jc w:val="center"/>
              <w:rPr>
                <w:rFonts w:ascii="Arial" w:hAnsi="Arial" w:cs="Arial"/>
                <w:sz w:val="28"/>
                <w:szCs w:val="28"/>
                <w:lang w:val="sq-AL"/>
              </w:rPr>
            </w:pPr>
            <w:r>
              <w:rPr>
                <w:rFonts w:ascii="Arial" w:hAnsi="Arial" w:cs="Arial"/>
                <w:sz w:val="28"/>
                <w:szCs w:val="28"/>
                <w:lang w:val="sq-AL"/>
              </w:rPr>
              <w:t>Zhelinë</w:t>
            </w:r>
          </w:p>
          <w:p w:rsidR="00C04B6C" w:rsidRPr="000511DB" w:rsidRDefault="00C04B6C" w:rsidP="0036290A">
            <w:pPr>
              <w:jc w:val="both"/>
              <w:rPr>
                <w:rFonts w:ascii="Arial" w:hAnsi="Arial" w:cs="Arial"/>
                <w:b/>
                <w:lang w:val="mk-MK"/>
              </w:rPr>
            </w:pPr>
          </w:p>
        </w:tc>
      </w:tr>
      <w:tr w:rsidR="00C04B6C" w:rsidRPr="000511DB" w:rsidTr="00C04B6C">
        <w:tc>
          <w:tcPr>
            <w:tcW w:w="4799" w:type="dxa"/>
          </w:tcPr>
          <w:p w:rsidR="00C04B6C" w:rsidRPr="000511DB" w:rsidRDefault="00C04B6C" w:rsidP="0036290A">
            <w:pPr>
              <w:jc w:val="both"/>
              <w:rPr>
                <w:rFonts w:ascii="Arial" w:hAnsi="Arial" w:cs="Arial"/>
                <w:b/>
                <w:lang w:val="mk-MK"/>
              </w:rPr>
            </w:pPr>
          </w:p>
        </w:tc>
        <w:tc>
          <w:tcPr>
            <w:tcW w:w="4777" w:type="dxa"/>
          </w:tcPr>
          <w:p w:rsidR="00C04B6C" w:rsidRPr="000511DB" w:rsidRDefault="00C04B6C" w:rsidP="0036290A">
            <w:pPr>
              <w:jc w:val="center"/>
              <w:rPr>
                <w:rFonts w:ascii="Arial" w:hAnsi="Arial" w:cs="Arial"/>
                <w:sz w:val="36"/>
                <w:szCs w:val="36"/>
                <w:lang w:val="mk-MK"/>
              </w:rPr>
            </w:pPr>
          </w:p>
        </w:tc>
      </w:tr>
      <w:tr w:rsidR="00C04B6C" w:rsidRPr="000511DB" w:rsidTr="00C04B6C">
        <w:tc>
          <w:tcPr>
            <w:tcW w:w="4799" w:type="dxa"/>
          </w:tcPr>
          <w:p w:rsidR="00C04B6C" w:rsidRPr="000511DB" w:rsidRDefault="00C04B6C" w:rsidP="0036290A">
            <w:pPr>
              <w:jc w:val="both"/>
              <w:rPr>
                <w:rFonts w:ascii="Arial" w:hAnsi="Arial" w:cs="Arial"/>
                <w:b/>
                <w:lang w:val="mk-MK"/>
              </w:rPr>
            </w:pPr>
          </w:p>
        </w:tc>
        <w:tc>
          <w:tcPr>
            <w:tcW w:w="4777" w:type="dxa"/>
          </w:tcPr>
          <w:p w:rsidR="00C04B6C" w:rsidRPr="000511DB" w:rsidRDefault="00C04B6C" w:rsidP="0036290A">
            <w:pPr>
              <w:jc w:val="center"/>
              <w:rPr>
                <w:rFonts w:ascii="Arial" w:hAnsi="Arial" w:cs="Arial"/>
                <w:sz w:val="36"/>
                <w:szCs w:val="36"/>
                <w:lang w:val="mk-MK"/>
              </w:rPr>
            </w:pPr>
          </w:p>
        </w:tc>
      </w:tr>
      <w:tr w:rsidR="00C04B6C" w:rsidRPr="000511DB" w:rsidTr="00C04B6C">
        <w:tc>
          <w:tcPr>
            <w:tcW w:w="4799" w:type="dxa"/>
          </w:tcPr>
          <w:p w:rsidR="00C04B6C" w:rsidRPr="000511DB" w:rsidRDefault="00C04B6C" w:rsidP="0036290A">
            <w:pPr>
              <w:jc w:val="center"/>
              <w:rPr>
                <w:rFonts w:ascii="Arial" w:hAnsi="Arial" w:cs="Arial"/>
                <w:b/>
                <w:lang w:val="mk-MK"/>
              </w:rPr>
            </w:pPr>
          </w:p>
          <w:p w:rsidR="00C04B6C" w:rsidRPr="000511DB" w:rsidRDefault="00C04B6C" w:rsidP="0036290A">
            <w:pPr>
              <w:jc w:val="center"/>
              <w:rPr>
                <w:rFonts w:ascii="Arial" w:hAnsi="Arial" w:cs="Arial"/>
                <w:b/>
                <w:lang w:val="mk-MK"/>
              </w:rPr>
            </w:pPr>
          </w:p>
          <w:p w:rsidR="00C04B6C" w:rsidRPr="000511DB" w:rsidRDefault="00C04B6C" w:rsidP="0036290A">
            <w:pPr>
              <w:jc w:val="center"/>
              <w:rPr>
                <w:rFonts w:ascii="Arial" w:hAnsi="Arial" w:cs="Arial"/>
                <w:b/>
                <w:lang w:val="mk-MK"/>
              </w:rPr>
            </w:pPr>
          </w:p>
          <w:p w:rsidR="00C04B6C" w:rsidRPr="000511DB" w:rsidRDefault="00C04B6C" w:rsidP="0036290A">
            <w:pPr>
              <w:jc w:val="center"/>
              <w:rPr>
                <w:rFonts w:ascii="Arial" w:hAnsi="Arial" w:cs="Arial"/>
                <w:b/>
                <w:lang w:val="mk-MK"/>
              </w:rPr>
            </w:pPr>
          </w:p>
          <w:p w:rsidR="00C04B6C" w:rsidRPr="000511DB" w:rsidRDefault="00C04B6C" w:rsidP="0036290A">
            <w:pPr>
              <w:jc w:val="center"/>
              <w:rPr>
                <w:rFonts w:ascii="Arial" w:hAnsi="Arial" w:cs="Arial"/>
                <w:b/>
                <w:lang w:val="mk-MK"/>
              </w:rPr>
            </w:pPr>
          </w:p>
          <w:p w:rsidR="00C04B6C" w:rsidRPr="000511DB" w:rsidRDefault="00C04B6C" w:rsidP="0036290A">
            <w:pPr>
              <w:jc w:val="center"/>
              <w:rPr>
                <w:rFonts w:ascii="Arial" w:hAnsi="Arial" w:cs="Arial"/>
                <w:b/>
                <w:lang w:val="mk-MK"/>
              </w:rPr>
            </w:pPr>
          </w:p>
          <w:p w:rsidR="00C04B6C" w:rsidRPr="000511DB" w:rsidRDefault="00C04B6C" w:rsidP="0036290A">
            <w:pPr>
              <w:jc w:val="center"/>
              <w:rPr>
                <w:rFonts w:ascii="Arial" w:hAnsi="Arial" w:cs="Arial"/>
                <w:b/>
                <w:lang w:val="mk-MK"/>
              </w:rPr>
            </w:pPr>
          </w:p>
          <w:p w:rsidR="00C04B6C" w:rsidRPr="000511DB" w:rsidRDefault="00C04B6C" w:rsidP="0036290A">
            <w:pPr>
              <w:jc w:val="center"/>
              <w:rPr>
                <w:rFonts w:ascii="Arial" w:hAnsi="Arial" w:cs="Arial"/>
                <w:b/>
                <w:lang w:val="mk-MK"/>
              </w:rPr>
            </w:pPr>
          </w:p>
          <w:p w:rsidR="00C04B6C" w:rsidRPr="000511DB" w:rsidRDefault="00C04B6C" w:rsidP="0036290A">
            <w:pPr>
              <w:jc w:val="center"/>
              <w:rPr>
                <w:rFonts w:ascii="Arial" w:hAnsi="Arial" w:cs="Arial"/>
                <w:b/>
                <w:lang w:val="mk-MK"/>
              </w:rPr>
            </w:pPr>
          </w:p>
          <w:p w:rsidR="00C04B6C" w:rsidRPr="000511DB" w:rsidRDefault="00C04B6C" w:rsidP="0036290A">
            <w:pPr>
              <w:jc w:val="center"/>
              <w:rPr>
                <w:rFonts w:ascii="Arial" w:hAnsi="Arial" w:cs="Arial"/>
                <w:b/>
                <w:lang w:val="mk-MK"/>
              </w:rPr>
            </w:pPr>
          </w:p>
          <w:p w:rsidR="00C04B6C" w:rsidRPr="000511DB" w:rsidRDefault="00C04B6C" w:rsidP="0036290A">
            <w:pPr>
              <w:jc w:val="center"/>
              <w:rPr>
                <w:rFonts w:ascii="Arial" w:hAnsi="Arial" w:cs="Arial"/>
                <w:b/>
                <w:lang w:val="mk-MK"/>
              </w:rPr>
            </w:pPr>
          </w:p>
          <w:p w:rsidR="00C04B6C" w:rsidRPr="000511DB" w:rsidRDefault="00C04B6C" w:rsidP="0036290A">
            <w:pPr>
              <w:jc w:val="center"/>
              <w:rPr>
                <w:rFonts w:ascii="Arial" w:hAnsi="Arial" w:cs="Arial"/>
                <w:b/>
                <w:lang w:val="mk-MK"/>
              </w:rPr>
            </w:pPr>
          </w:p>
          <w:p w:rsidR="00C04B6C" w:rsidRPr="000511DB" w:rsidRDefault="00C04B6C" w:rsidP="0036290A">
            <w:pPr>
              <w:jc w:val="center"/>
              <w:rPr>
                <w:rFonts w:ascii="Arial" w:hAnsi="Arial" w:cs="Arial"/>
                <w:b/>
                <w:lang w:val="mk-MK"/>
              </w:rPr>
            </w:pPr>
          </w:p>
          <w:p w:rsidR="00C04B6C" w:rsidRPr="00C04B6C" w:rsidRDefault="00C04B6C" w:rsidP="00C04B6C">
            <w:pPr>
              <w:rPr>
                <w:rFonts w:ascii="Arial" w:hAnsi="Arial" w:cs="Arial"/>
                <w:b/>
                <w:lang w:val="sq-AL"/>
              </w:rPr>
            </w:pPr>
          </w:p>
          <w:p w:rsidR="00C04B6C" w:rsidRPr="000511DB" w:rsidRDefault="00C04B6C" w:rsidP="0036290A">
            <w:pPr>
              <w:rPr>
                <w:rFonts w:ascii="Arial" w:hAnsi="Arial" w:cs="Arial"/>
                <w:b/>
                <w:lang w:val="mk-MK"/>
              </w:rPr>
            </w:pPr>
          </w:p>
          <w:p w:rsidR="00C04B6C" w:rsidRPr="000511DB" w:rsidRDefault="00C04B6C" w:rsidP="0036290A">
            <w:pPr>
              <w:jc w:val="center"/>
              <w:rPr>
                <w:rFonts w:ascii="Arial" w:hAnsi="Arial" w:cs="Arial"/>
                <w:b/>
                <w:lang w:val="mk-MK"/>
              </w:rPr>
            </w:pPr>
          </w:p>
          <w:p w:rsidR="00C04B6C" w:rsidRPr="000511DB" w:rsidRDefault="00C04B6C" w:rsidP="0036290A">
            <w:pPr>
              <w:jc w:val="center"/>
              <w:rPr>
                <w:rFonts w:ascii="Arial" w:hAnsi="Arial" w:cs="Arial"/>
                <w:b/>
                <w:lang w:val="mk-MK"/>
              </w:rPr>
            </w:pPr>
          </w:p>
          <w:p w:rsidR="00C04B6C" w:rsidRPr="000511DB" w:rsidRDefault="00C04B6C" w:rsidP="0036290A">
            <w:pPr>
              <w:jc w:val="center"/>
              <w:rPr>
                <w:rFonts w:ascii="Arial" w:hAnsi="Arial" w:cs="Arial"/>
                <w:b/>
                <w:lang w:val="mk-MK"/>
              </w:rPr>
            </w:pPr>
          </w:p>
          <w:p w:rsidR="00C04B6C" w:rsidRPr="000511DB" w:rsidRDefault="00A647AF" w:rsidP="0036290A">
            <w:pPr>
              <w:jc w:val="center"/>
              <w:rPr>
                <w:rFonts w:ascii="Arial" w:hAnsi="Arial" w:cs="Arial"/>
                <w:b/>
                <w:i/>
                <w:u w:val="single"/>
                <w:lang w:val="mk-MK"/>
              </w:rPr>
            </w:pPr>
            <w:r>
              <w:rPr>
                <w:rFonts w:ascii="Arial" w:hAnsi="Arial" w:cs="Arial"/>
                <w:b/>
                <w:i/>
                <w:u w:val="single"/>
                <w:lang w:val="mk-MK"/>
              </w:rPr>
              <w:t>Желино</w:t>
            </w:r>
            <w:r w:rsidR="00C04B6C" w:rsidRPr="000511DB">
              <w:rPr>
                <w:rFonts w:ascii="Arial" w:hAnsi="Arial" w:cs="Arial"/>
                <w:b/>
                <w:i/>
                <w:u w:val="single"/>
                <w:lang w:val="mk-MK"/>
              </w:rPr>
              <w:t xml:space="preserve">, </w:t>
            </w:r>
            <w:r w:rsidR="009C7139">
              <w:rPr>
                <w:rFonts w:ascii="Arial" w:hAnsi="Arial" w:cs="Arial"/>
                <w:b/>
                <w:i/>
                <w:u w:val="single"/>
              </w:rPr>
              <w:t>2020</w:t>
            </w:r>
            <w:r w:rsidR="00C04B6C" w:rsidRPr="000511DB">
              <w:rPr>
                <w:rFonts w:ascii="Arial" w:hAnsi="Arial" w:cs="Arial"/>
                <w:b/>
                <w:i/>
                <w:u w:val="single"/>
                <w:lang w:val="mk-MK"/>
              </w:rPr>
              <w:t xml:space="preserve"> год.</w:t>
            </w:r>
          </w:p>
        </w:tc>
        <w:tc>
          <w:tcPr>
            <w:tcW w:w="4777" w:type="dxa"/>
          </w:tcPr>
          <w:p w:rsidR="00C04B6C" w:rsidRPr="000511DB" w:rsidRDefault="00C04B6C" w:rsidP="0036290A">
            <w:pPr>
              <w:jc w:val="center"/>
              <w:rPr>
                <w:rFonts w:ascii="Arial" w:hAnsi="Arial" w:cs="Arial"/>
                <w:b/>
                <w:i/>
                <w:sz w:val="36"/>
                <w:szCs w:val="36"/>
              </w:rPr>
            </w:pPr>
          </w:p>
          <w:p w:rsidR="00C04B6C" w:rsidRPr="000511DB" w:rsidRDefault="00C04B6C" w:rsidP="0036290A">
            <w:pPr>
              <w:jc w:val="center"/>
              <w:rPr>
                <w:rFonts w:ascii="Arial" w:hAnsi="Arial" w:cs="Arial"/>
                <w:b/>
                <w:i/>
                <w:sz w:val="36"/>
                <w:szCs w:val="36"/>
              </w:rPr>
            </w:pPr>
          </w:p>
          <w:p w:rsidR="00C04B6C" w:rsidRPr="000511DB" w:rsidRDefault="00C04B6C" w:rsidP="0036290A">
            <w:pPr>
              <w:jc w:val="center"/>
              <w:rPr>
                <w:rFonts w:ascii="Arial" w:hAnsi="Arial" w:cs="Arial"/>
                <w:b/>
                <w:i/>
                <w:sz w:val="36"/>
                <w:szCs w:val="36"/>
              </w:rPr>
            </w:pPr>
          </w:p>
          <w:p w:rsidR="00C04B6C" w:rsidRPr="000511DB" w:rsidRDefault="00C04B6C" w:rsidP="0036290A">
            <w:pPr>
              <w:jc w:val="center"/>
              <w:rPr>
                <w:rFonts w:ascii="Arial" w:hAnsi="Arial" w:cs="Arial"/>
                <w:b/>
                <w:i/>
                <w:sz w:val="36"/>
                <w:szCs w:val="36"/>
              </w:rPr>
            </w:pPr>
          </w:p>
          <w:p w:rsidR="00C04B6C" w:rsidRPr="000511DB" w:rsidRDefault="00C04B6C" w:rsidP="0036290A">
            <w:pPr>
              <w:jc w:val="center"/>
              <w:rPr>
                <w:rFonts w:ascii="Arial" w:hAnsi="Arial" w:cs="Arial"/>
                <w:b/>
                <w:i/>
                <w:sz w:val="36"/>
                <w:szCs w:val="36"/>
              </w:rPr>
            </w:pPr>
          </w:p>
          <w:p w:rsidR="00C04B6C" w:rsidRPr="000511DB" w:rsidRDefault="00C04B6C" w:rsidP="0036290A">
            <w:pPr>
              <w:jc w:val="center"/>
              <w:rPr>
                <w:rFonts w:ascii="Arial" w:hAnsi="Arial" w:cs="Arial"/>
                <w:b/>
                <w:i/>
                <w:sz w:val="36"/>
                <w:szCs w:val="36"/>
              </w:rPr>
            </w:pPr>
          </w:p>
          <w:p w:rsidR="00C04B6C" w:rsidRPr="000511DB" w:rsidRDefault="00C04B6C" w:rsidP="0036290A">
            <w:pPr>
              <w:jc w:val="center"/>
              <w:rPr>
                <w:rFonts w:ascii="Arial" w:hAnsi="Arial" w:cs="Arial"/>
                <w:b/>
                <w:i/>
                <w:sz w:val="36"/>
                <w:szCs w:val="36"/>
              </w:rPr>
            </w:pPr>
          </w:p>
          <w:p w:rsidR="00C04B6C" w:rsidRPr="000511DB" w:rsidRDefault="00C04B6C" w:rsidP="0036290A">
            <w:pPr>
              <w:jc w:val="center"/>
              <w:rPr>
                <w:rFonts w:ascii="Arial" w:hAnsi="Arial" w:cs="Arial"/>
                <w:b/>
                <w:i/>
                <w:sz w:val="36"/>
                <w:szCs w:val="36"/>
              </w:rPr>
            </w:pPr>
          </w:p>
          <w:p w:rsidR="00C04B6C" w:rsidRPr="000511DB" w:rsidRDefault="00C04B6C" w:rsidP="0036290A">
            <w:pPr>
              <w:jc w:val="center"/>
              <w:rPr>
                <w:rFonts w:ascii="Arial" w:hAnsi="Arial" w:cs="Arial"/>
                <w:b/>
                <w:i/>
                <w:sz w:val="36"/>
                <w:szCs w:val="36"/>
              </w:rPr>
            </w:pPr>
          </w:p>
          <w:p w:rsidR="00C04B6C" w:rsidRPr="000511DB" w:rsidRDefault="00C04B6C" w:rsidP="0036290A">
            <w:pPr>
              <w:rPr>
                <w:rFonts w:ascii="Arial" w:hAnsi="Arial" w:cs="Arial"/>
                <w:b/>
                <w:i/>
                <w:sz w:val="36"/>
                <w:szCs w:val="36"/>
              </w:rPr>
            </w:pPr>
          </w:p>
          <w:p w:rsidR="00C04B6C" w:rsidRPr="000511DB" w:rsidRDefault="00C04B6C" w:rsidP="0036290A">
            <w:pPr>
              <w:jc w:val="center"/>
              <w:rPr>
                <w:rFonts w:ascii="Arial" w:hAnsi="Arial" w:cs="Arial"/>
                <w:b/>
                <w:i/>
                <w:sz w:val="44"/>
                <w:szCs w:val="44"/>
              </w:rPr>
            </w:pPr>
          </w:p>
          <w:p w:rsidR="00C04B6C" w:rsidRPr="000511DB" w:rsidRDefault="00C04B6C" w:rsidP="0036290A">
            <w:pPr>
              <w:jc w:val="center"/>
              <w:rPr>
                <w:rFonts w:ascii="Arial" w:hAnsi="Arial" w:cs="Arial"/>
                <w:b/>
                <w:i/>
                <w:sz w:val="36"/>
                <w:szCs w:val="36"/>
              </w:rPr>
            </w:pPr>
          </w:p>
          <w:p w:rsidR="00C04B6C" w:rsidRPr="000511DB" w:rsidRDefault="00EA0DC6" w:rsidP="0036290A">
            <w:pPr>
              <w:jc w:val="center"/>
              <w:rPr>
                <w:rFonts w:ascii="Arial" w:hAnsi="Arial" w:cs="Arial"/>
                <w:b/>
                <w:i/>
                <w:u w:val="single"/>
              </w:rPr>
            </w:pPr>
            <w:r>
              <w:rPr>
                <w:rFonts w:ascii="Arial" w:hAnsi="Arial" w:cs="Arial"/>
                <w:b/>
                <w:i/>
                <w:u w:val="single"/>
              </w:rPr>
              <w:t>Zhelinë</w:t>
            </w:r>
            <w:proofErr w:type="gramStart"/>
            <w:r>
              <w:rPr>
                <w:rFonts w:ascii="Arial" w:hAnsi="Arial" w:cs="Arial"/>
                <w:b/>
                <w:i/>
                <w:u w:val="single"/>
              </w:rPr>
              <w:t>,</w:t>
            </w:r>
            <w:r w:rsidR="00C04B6C" w:rsidRPr="000511DB">
              <w:rPr>
                <w:rFonts w:ascii="Arial" w:hAnsi="Arial" w:cs="Arial"/>
                <w:b/>
                <w:i/>
                <w:u w:val="single"/>
              </w:rPr>
              <w:t>20</w:t>
            </w:r>
            <w:r>
              <w:rPr>
                <w:rFonts w:ascii="Arial" w:hAnsi="Arial" w:cs="Arial"/>
                <w:b/>
                <w:i/>
                <w:u w:val="single"/>
              </w:rPr>
              <w:t>20</w:t>
            </w:r>
            <w:r w:rsidR="009C7139">
              <w:rPr>
                <w:rFonts w:ascii="Arial" w:hAnsi="Arial" w:cs="Arial"/>
                <w:b/>
                <w:i/>
                <w:u w:val="single"/>
              </w:rPr>
              <w:t>viti</w:t>
            </w:r>
            <w:proofErr w:type="gramEnd"/>
            <w:r w:rsidR="009C7139">
              <w:rPr>
                <w:rFonts w:ascii="Arial" w:hAnsi="Arial" w:cs="Arial"/>
                <w:b/>
                <w:i/>
                <w:u w:val="single"/>
              </w:rPr>
              <w:t>.</w:t>
            </w:r>
          </w:p>
        </w:tc>
      </w:tr>
    </w:tbl>
    <w:tbl>
      <w:tblPr>
        <w:tblpPr w:leftFromText="180" w:rightFromText="180" w:vertAnchor="text" w:horzAnchor="margin" w:tblpY="-367"/>
        <w:tblW w:w="0" w:type="auto"/>
        <w:tblLook w:val="01E0"/>
      </w:tblPr>
      <w:tblGrid>
        <w:gridCol w:w="4721"/>
        <w:gridCol w:w="4702"/>
      </w:tblGrid>
      <w:tr w:rsidR="00C04B6C" w:rsidRPr="000511DB" w:rsidTr="004D605A">
        <w:trPr>
          <w:trHeight w:val="476"/>
        </w:trPr>
        <w:tc>
          <w:tcPr>
            <w:tcW w:w="4721" w:type="dxa"/>
          </w:tcPr>
          <w:p w:rsidR="00C04B6C" w:rsidRPr="000511DB" w:rsidRDefault="00C04B6C" w:rsidP="00C04B6C">
            <w:pPr>
              <w:jc w:val="center"/>
              <w:rPr>
                <w:rFonts w:ascii="Arial" w:hAnsi="Arial" w:cs="Arial"/>
                <w:b/>
                <w:i/>
                <w:lang w:val="mk-MK"/>
              </w:rPr>
            </w:pPr>
            <w:r w:rsidRPr="000511DB">
              <w:rPr>
                <w:rFonts w:ascii="Arial" w:hAnsi="Arial" w:cs="Arial"/>
                <w:b/>
                <w:i/>
                <w:lang w:val="mk-MK"/>
              </w:rPr>
              <w:lastRenderedPageBreak/>
              <w:t>С О Д Р Ж И Н А</w:t>
            </w:r>
          </w:p>
        </w:tc>
        <w:tc>
          <w:tcPr>
            <w:tcW w:w="4702" w:type="dxa"/>
          </w:tcPr>
          <w:p w:rsidR="00C04B6C" w:rsidRPr="000511DB" w:rsidRDefault="00C04B6C" w:rsidP="00C04B6C">
            <w:pPr>
              <w:rPr>
                <w:rFonts w:ascii="Arial" w:hAnsi="Arial" w:cs="Arial"/>
                <w:b/>
                <w:i/>
                <w:lang w:val="sq-AL"/>
              </w:rPr>
            </w:pPr>
            <w:r w:rsidRPr="000511DB">
              <w:rPr>
                <w:rFonts w:ascii="Arial" w:hAnsi="Arial" w:cs="Arial"/>
                <w:b/>
                <w:i/>
                <w:lang w:val="pt-BR"/>
              </w:rPr>
              <w:t>P Ë R M B A J T J A</w:t>
            </w:r>
          </w:p>
          <w:p w:rsidR="00C04B6C" w:rsidRPr="000511DB" w:rsidRDefault="00C04B6C" w:rsidP="00C04B6C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C04B6C" w:rsidRPr="000511DB" w:rsidTr="004D605A">
        <w:trPr>
          <w:trHeight w:val="318"/>
        </w:trPr>
        <w:tc>
          <w:tcPr>
            <w:tcW w:w="4721" w:type="dxa"/>
          </w:tcPr>
          <w:p w:rsidR="00C04B6C" w:rsidRPr="000511DB" w:rsidRDefault="00C04B6C" w:rsidP="00C04B6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702" w:type="dxa"/>
          </w:tcPr>
          <w:p w:rsidR="00C04B6C" w:rsidRPr="000511DB" w:rsidRDefault="00C04B6C" w:rsidP="00C04B6C">
            <w:pPr>
              <w:ind w:left="180"/>
              <w:jc w:val="both"/>
              <w:rPr>
                <w:rFonts w:ascii="Arial" w:hAnsi="Arial" w:cs="Arial"/>
                <w:sz w:val="32"/>
                <w:szCs w:val="32"/>
                <w:lang w:val="pt-BR"/>
              </w:rPr>
            </w:pPr>
          </w:p>
        </w:tc>
      </w:tr>
      <w:tr w:rsidR="00C04B6C" w:rsidRPr="000511DB" w:rsidTr="004D605A">
        <w:trPr>
          <w:trHeight w:val="5887"/>
        </w:trPr>
        <w:tc>
          <w:tcPr>
            <w:tcW w:w="4721" w:type="dxa"/>
          </w:tcPr>
          <w:p w:rsidR="00C04B6C" w:rsidRPr="00022E75" w:rsidRDefault="00C04B6C" w:rsidP="00C04B6C">
            <w:pPr>
              <w:jc w:val="both"/>
              <w:rPr>
                <w:rFonts w:ascii="Arial" w:hAnsi="Arial" w:cs="Arial"/>
                <w:b/>
                <w:lang w:val="mk-MK"/>
              </w:rPr>
            </w:pPr>
          </w:p>
          <w:p w:rsidR="00C04B6C" w:rsidRPr="00022E75" w:rsidRDefault="00C04B6C" w:rsidP="00C04B6C">
            <w:pPr>
              <w:jc w:val="both"/>
              <w:rPr>
                <w:rFonts w:ascii="Arial" w:hAnsi="Arial" w:cs="Arial"/>
                <w:b/>
                <w:lang w:val="mk-MK"/>
              </w:rPr>
            </w:pPr>
            <w:r w:rsidRPr="00022E75">
              <w:rPr>
                <w:rFonts w:ascii="Arial" w:hAnsi="Arial" w:cs="Arial"/>
                <w:b/>
                <w:sz w:val="22"/>
                <w:szCs w:val="22"/>
                <w:lang w:val="mk-MK"/>
              </w:rPr>
              <w:t>1.  Резиме</w:t>
            </w:r>
          </w:p>
          <w:p w:rsidR="00C04B6C" w:rsidRPr="00022E75" w:rsidRDefault="00C04B6C" w:rsidP="00C04B6C">
            <w:pPr>
              <w:jc w:val="both"/>
              <w:rPr>
                <w:rFonts w:ascii="Arial" w:hAnsi="Arial" w:cs="Arial"/>
                <w:b/>
                <w:lang w:val="mk-MK"/>
              </w:rPr>
            </w:pPr>
          </w:p>
          <w:p w:rsidR="00C04B6C" w:rsidRPr="00022E75" w:rsidRDefault="00C04B6C" w:rsidP="00C04B6C">
            <w:pPr>
              <w:jc w:val="both"/>
              <w:rPr>
                <w:rFonts w:ascii="Arial" w:hAnsi="Arial" w:cs="Arial"/>
                <w:b/>
                <w:lang w:val="mk-MK"/>
              </w:rPr>
            </w:pPr>
          </w:p>
          <w:p w:rsidR="00A647AF" w:rsidRDefault="00A647AF" w:rsidP="00C04B6C">
            <w:pPr>
              <w:jc w:val="both"/>
              <w:rPr>
                <w:rFonts w:ascii="Arial" w:hAnsi="Arial" w:cs="Arial"/>
                <w:b/>
                <w:lang w:val="mk-MK"/>
              </w:rPr>
            </w:pPr>
          </w:p>
          <w:p w:rsidR="00C04B6C" w:rsidRDefault="00D0312B" w:rsidP="00C04B6C">
            <w:pPr>
              <w:jc w:val="both"/>
              <w:rPr>
                <w:rFonts w:ascii="Arial" w:hAnsi="Arial" w:cs="Arial"/>
                <w:b/>
                <w:lang w:val="mk-MK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mk-MK"/>
              </w:rPr>
              <w:t>1.1</w:t>
            </w:r>
            <w:r w:rsidR="00A647AF">
              <w:rPr>
                <w:rFonts w:ascii="Arial" w:hAnsi="Arial" w:cs="Arial"/>
                <w:b/>
                <w:sz w:val="22"/>
                <w:szCs w:val="22"/>
                <w:lang w:val="mk-MK"/>
              </w:rPr>
              <w:t>Општи констатации и препораки</w:t>
            </w:r>
          </w:p>
          <w:p w:rsidR="00A647AF" w:rsidRDefault="00A647AF" w:rsidP="00C04B6C">
            <w:pPr>
              <w:jc w:val="both"/>
              <w:rPr>
                <w:rFonts w:ascii="Arial" w:hAnsi="Arial" w:cs="Arial"/>
                <w:b/>
                <w:lang w:val="mk-MK"/>
              </w:rPr>
            </w:pPr>
          </w:p>
          <w:p w:rsidR="00A647AF" w:rsidRPr="009C7139" w:rsidRDefault="00D0312B" w:rsidP="00C04B6C">
            <w:pPr>
              <w:jc w:val="both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mk-MK"/>
              </w:rPr>
              <w:t>1.2</w:t>
            </w:r>
            <w:r w:rsidR="009C7139"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. </w:t>
            </w:r>
            <w:r w:rsidR="00AF33B8">
              <w:rPr>
                <w:rFonts w:ascii="Arial" w:hAnsi="Arial" w:cs="Arial"/>
                <w:sz w:val="22"/>
                <w:szCs w:val="22"/>
                <w:lang w:val="mk-MK"/>
              </w:rPr>
              <w:t>Наод</w:t>
            </w:r>
            <w:r w:rsidR="00A647AF" w:rsidRPr="00A647AF">
              <w:rPr>
                <w:rFonts w:ascii="Arial" w:hAnsi="Arial" w:cs="Arial"/>
                <w:sz w:val="22"/>
                <w:szCs w:val="22"/>
                <w:lang w:val="mk-MK"/>
              </w:rPr>
              <w:t xml:space="preserve"> и пр</w:t>
            </w:r>
            <w:r w:rsidR="009C7139">
              <w:rPr>
                <w:rFonts w:ascii="Arial" w:hAnsi="Arial" w:cs="Arial"/>
                <w:sz w:val="22"/>
                <w:szCs w:val="22"/>
                <w:lang w:val="mk-MK"/>
              </w:rPr>
              <w:t>епорака во врска со објавувањето на финансиските извештаи во вебстраната на општината.</w:t>
            </w:r>
          </w:p>
          <w:p w:rsidR="00A647AF" w:rsidRDefault="00A647AF" w:rsidP="00C04B6C">
            <w:pPr>
              <w:jc w:val="both"/>
              <w:rPr>
                <w:rFonts w:ascii="Arial" w:hAnsi="Arial" w:cs="Arial"/>
                <w:lang w:val="mk-MK"/>
              </w:rPr>
            </w:pPr>
          </w:p>
          <w:p w:rsidR="00A647AF" w:rsidRDefault="00D0312B" w:rsidP="00C04B6C">
            <w:pPr>
              <w:jc w:val="both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mk-MK"/>
              </w:rPr>
              <w:t>1.3</w:t>
            </w:r>
            <w:r w:rsidR="00AF33B8">
              <w:rPr>
                <w:rFonts w:ascii="Arial" w:hAnsi="Arial" w:cs="Arial"/>
                <w:sz w:val="22"/>
                <w:szCs w:val="22"/>
                <w:lang w:val="mk-MK"/>
              </w:rPr>
              <w:t xml:space="preserve"> Наод</w:t>
            </w:r>
            <w:r w:rsidR="00A647AF">
              <w:rPr>
                <w:rFonts w:ascii="Arial" w:hAnsi="Arial" w:cs="Arial"/>
                <w:sz w:val="22"/>
                <w:szCs w:val="22"/>
                <w:lang w:val="mk-MK"/>
              </w:rPr>
              <w:t xml:space="preserve"> и препорака во врска со </w:t>
            </w:r>
            <w:r w:rsidR="009C7139">
              <w:rPr>
                <w:rFonts w:ascii="Arial" w:hAnsi="Arial" w:cs="Arial"/>
                <w:sz w:val="22"/>
                <w:szCs w:val="22"/>
                <w:lang w:val="mk-MK"/>
              </w:rPr>
              <w:t>формирањето и критериумите за избор на членовите на управниот одбор на ЈКП “Мирмбајтја“ Желино.</w:t>
            </w:r>
          </w:p>
          <w:p w:rsidR="00A647AF" w:rsidRDefault="00A647AF" w:rsidP="00C04B6C">
            <w:pPr>
              <w:jc w:val="both"/>
              <w:rPr>
                <w:rFonts w:ascii="Arial" w:hAnsi="Arial" w:cs="Arial"/>
                <w:b/>
                <w:lang w:val="mk-MK"/>
              </w:rPr>
            </w:pPr>
          </w:p>
          <w:p w:rsidR="00A647AF" w:rsidRDefault="00D0312B" w:rsidP="00C04B6C">
            <w:pPr>
              <w:jc w:val="both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mk-MK"/>
              </w:rPr>
              <w:t>1.4</w:t>
            </w:r>
            <w:r w:rsidR="009C7139"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 </w:t>
            </w:r>
            <w:r w:rsidR="00AF33B8">
              <w:rPr>
                <w:rFonts w:ascii="Arial" w:hAnsi="Arial" w:cs="Arial"/>
                <w:sz w:val="22"/>
                <w:szCs w:val="22"/>
                <w:lang w:val="mk-MK"/>
              </w:rPr>
              <w:t>Наод</w:t>
            </w:r>
            <w:r w:rsidR="00A647AF">
              <w:rPr>
                <w:rFonts w:ascii="Arial" w:hAnsi="Arial" w:cs="Arial"/>
                <w:sz w:val="22"/>
                <w:szCs w:val="22"/>
                <w:lang w:val="mk-MK"/>
              </w:rPr>
              <w:t xml:space="preserve"> и препорака во врска со </w:t>
            </w:r>
            <w:r w:rsidR="009C7139">
              <w:rPr>
                <w:rFonts w:ascii="Arial" w:hAnsi="Arial" w:cs="Arial"/>
                <w:sz w:val="22"/>
                <w:szCs w:val="22"/>
                <w:lang w:val="mk-MK"/>
              </w:rPr>
              <w:t>имплементацијата на членот 19 и 23 од законот за јавните претпријатија од страна на управниот одбор на ЈКП “Мирмбајтја“ Желино.</w:t>
            </w:r>
          </w:p>
          <w:p w:rsidR="009C7139" w:rsidRDefault="009C7139" w:rsidP="00C04B6C">
            <w:pPr>
              <w:jc w:val="both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1.5. </w:t>
            </w:r>
            <w:r>
              <w:rPr>
                <w:rFonts w:ascii="Arial" w:hAnsi="Arial" w:cs="Arial"/>
                <w:sz w:val="22"/>
                <w:szCs w:val="22"/>
                <w:lang w:val="mk-MK"/>
              </w:rPr>
              <w:t>Наод и препорака во врска со непостапувањето според член 23-а од законот за јавните претпријатија, од страна на раководството на ЈКП “Мирмбајтја“ Желино.</w:t>
            </w:r>
          </w:p>
          <w:p w:rsidR="009C7139" w:rsidRDefault="009C7139" w:rsidP="00C04B6C">
            <w:pPr>
              <w:jc w:val="both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1.6. </w:t>
            </w:r>
            <w:r>
              <w:rPr>
                <w:rFonts w:ascii="Arial" w:hAnsi="Arial" w:cs="Arial"/>
                <w:sz w:val="22"/>
                <w:szCs w:val="22"/>
                <w:lang w:val="mk-MK"/>
              </w:rPr>
              <w:t xml:space="preserve">Наод и препорака во врска со непостапување согласно членот 24-а од страна на управниот одбор </w:t>
            </w:r>
            <w:r w:rsidR="00197B27">
              <w:rPr>
                <w:rFonts w:ascii="Arial" w:hAnsi="Arial" w:cs="Arial"/>
                <w:sz w:val="22"/>
                <w:szCs w:val="22"/>
                <w:lang w:val="mk-MK"/>
              </w:rPr>
              <w:t>на ЈКП “Мирмбајтја“ Желино.</w:t>
            </w:r>
          </w:p>
          <w:p w:rsidR="00197B27" w:rsidRPr="00197B27" w:rsidRDefault="00197B27" w:rsidP="00C04B6C">
            <w:pPr>
              <w:jc w:val="both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mk-MK"/>
              </w:rPr>
              <w:t>1.7.</w:t>
            </w:r>
            <w:r>
              <w:rPr>
                <w:rFonts w:ascii="Arial" w:hAnsi="Arial" w:cs="Arial"/>
                <w:sz w:val="22"/>
                <w:szCs w:val="22"/>
                <w:lang w:val="mk-MK"/>
              </w:rPr>
              <w:t>Наод и препорака во врска со исплонување на критериумите на членовите на Надзорниот одбор на ЈКП “Мирмбајтја“ Желино.</w:t>
            </w:r>
          </w:p>
          <w:p w:rsidR="00C04B6C" w:rsidRPr="00022E75" w:rsidRDefault="00C04B6C" w:rsidP="00C04B6C">
            <w:pPr>
              <w:jc w:val="both"/>
              <w:rPr>
                <w:rFonts w:ascii="Arial" w:hAnsi="Arial" w:cs="Arial"/>
                <w:b/>
                <w:lang w:val="mk-MK"/>
              </w:rPr>
            </w:pPr>
          </w:p>
          <w:p w:rsidR="00C04B6C" w:rsidRPr="00022E75" w:rsidRDefault="00C04B6C" w:rsidP="00C04B6C">
            <w:pPr>
              <w:jc w:val="both"/>
              <w:rPr>
                <w:rFonts w:ascii="Arial" w:hAnsi="Arial" w:cs="Arial"/>
                <w:b/>
                <w:lang w:val="mk-MK"/>
              </w:rPr>
            </w:pPr>
          </w:p>
          <w:p w:rsidR="00C04B6C" w:rsidRPr="00022E75" w:rsidRDefault="00C04B6C" w:rsidP="00C04B6C">
            <w:pPr>
              <w:jc w:val="both"/>
              <w:rPr>
                <w:rFonts w:ascii="Arial" w:hAnsi="Arial" w:cs="Arial"/>
                <w:b/>
                <w:lang w:val="mk-MK"/>
              </w:rPr>
            </w:pPr>
          </w:p>
          <w:p w:rsidR="00C04B6C" w:rsidRPr="00022E75" w:rsidRDefault="00C04B6C" w:rsidP="00C04B6C">
            <w:pPr>
              <w:jc w:val="both"/>
              <w:rPr>
                <w:rFonts w:ascii="Arial" w:hAnsi="Arial" w:cs="Arial"/>
                <w:b/>
                <w:lang w:val="mk-MK"/>
              </w:rPr>
            </w:pPr>
          </w:p>
        </w:tc>
        <w:tc>
          <w:tcPr>
            <w:tcW w:w="4702" w:type="dxa"/>
          </w:tcPr>
          <w:p w:rsidR="00C04B6C" w:rsidRPr="00022E75" w:rsidRDefault="00C04B6C" w:rsidP="00C04B6C">
            <w:pPr>
              <w:pStyle w:val="Heading1"/>
              <w:rPr>
                <w:i/>
                <w:sz w:val="22"/>
                <w:szCs w:val="22"/>
                <w:lang w:val="mk-MK"/>
              </w:rPr>
            </w:pPr>
            <w:r w:rsidRPr="00022E75">
              <w:rPr>
                <w:i/>
                <w:sz w:val="22"/>
                <w:szCs w:val="22"/>
                <w:lang w:val="sq-AL"/>
              </w:rPr>
              <w:t>1.</w:t>
            </w:r>
            <w:r w:rsidRPr="00022E75">
              <w:rPr>
                <w:sz w:val="22"/>
                <w:szCs w:val="22"/>
                <w:lang w:val="sq-AL"/>
              </w:rPr>
              <w:t>R</w:t>
            </w:r>
            <w:r w:rsidRPr="00022E75">
              <w:rPr>
                <w:sz w:val="22"/>
                <w:szCs w:val="22"/>
                <w:lang w:val="mk-MK"/>
              </w:rPr>
              <w:t>ez</w:t>
            </w:r>
            <w:r w:rsidRPr="00022E75">
              <w:rPr>
                <w:sz w:val="22"/>
                <w:szCs w:val="22"/>
              </w:rPr>
              <w:t>y</w:t>
            </w:r>
            <w:r w:rsidRPr="00022E75">
              <w:rPr>
                <w:sz w:val="22"/>
                <w:szCs w:val="22"/>
                <w:lang w:val="mk-MK"/>
              </w:rPr>
              <w:t>me</w:t>
            </w:r>
          </w:p>
          <w:p w:rsidR="00C04B6C" w:rsidRPr="00022E75" w:rsidRDefault="00C04B6C" w:rsidP="00C04B6C">
            <w:pPr>
              <w:rPr>
                <w:rFonts w:ascii="Arial" w:hAnsi="Arial" w:cs="Arial"/>
                <w:b/>
                <w:i/>
                <w:lang w:val="sq-AL"/>
              </w:rPr>
            </w:pPr>
          </w:p>
          <w:p w:rsidR="00C04B6C" w:rsidRPr="00022E75" w:rsidRDefault="00D8749F" w:rsidP="00C04B6C">
            <w:pPr>
              <w:pStyle w:val="Heading1"/>
              <w:jc w:val="both"/>
              <w:rPr>
                <w:i/>
                <w:sz w:val="22"/>
                <w:szCs w:val="22"/>
                <w:lang w:val="sq-AL"/>
              </w:rPr>
            </w:pPr>
            <w:r>
              <w:rPr>
                <w:i/>
                <w:sz w:val="22"/>
                <w:szCs w:val="22"/>
                <w:lang w:val="sq-AL"/>
              </w:rPr>
              <w:t>1</w:t>
            </w:r>
            <w:r w:rsidR="00C04B6C" w:rsidRPr="00022E75">
              <w:rPr>
                <w:i/>
                <w:sz w:val="22"/>
                <w:szCs w:val="22"/>
                <w:lang w:val="sq-AL"/>
              </w:rPr>
              <w:t>.</w:t>
            </w:r>
            <w:r>
              <w:rPr>
                <w:i/>
                <w:sz w:val="22"/>
                <w:szCs w:val="22"/>
                <w:lang w:val="sq-AL"/>
              </w:rPr>
              <w:t>1</w:t>
            </w:r>
            <w:r w:rsidR="00C04B6C" w:rsidRPr="00022E75">
              <w:rPr>
                <w:i/>
                <w:sz w:val="22"/>
                <w:szCs w:val="22"/>
                <w:lang w:val="sq-AL"/>
              </w:rPr>
              <w:t xml:space="preserve"> Konstatime të përgjithshme dhe rekomandime</w:t>
            </w:r>
          </w:p>
          <w:p w:rsidR="00C04B6C" w:rsidRPr="00160C4E" w:rsidRDefault="00C04B6C" w:rsidP="00C04B6C">
            <w:pPr>
              <w:jc w:val="both"/>
              <w:rPr>
                <w:rFonts w:ascii="Arial" w:hAnsi="Arial" w:cs="Arial"/>
                <w:i/>
                <w:sz w:val="16"/>
                <w:szCs w:val="16"/>
                <w:lang w:val="mk-MK"/>
              </w:rPr>
            </w:pPr>
          </w:p>
          <w:p w:rsidR="00C04B6C" w:rsidRPr="005E046C" w:rsidRDefault="00D8749F" w:rsidP="00C04B6C">
            <w:pPr>
              <w:jc w:val="both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C04B6C" w:rsidRPr="004D605A">
              <w:rPr>
                <w:rFonts w:ascii="Arial" w:hAnsi="Arial" w:cs="Arial"/>
                <w:b/>
                <w:sz w:val="22"/>
                <w:szCs w:val="22"/>
                <w:lang w:val="mk-MK"/>
              </w:rPr>
              <w:t>.</w:t>
            </w:r>
            <w:r>
              <w:rPr>
                <w:rFonts w:ascii="Arial" w:hAnsi="Arial" w:cs="Arial"/>
                <w:b/>
                <w:sz w:val="22"/>
                <w:szCs w:val="22"/>
                <w:lang w:val="sq-AL"/>
              </w:rPr>
              <w:t>2</w:t>
            </w:r>
            <w:proofErr w:type="gramStart"/>
            <w:r w:rsidR="00C04B6C" w:rsidRPr="004D605A">
              <w:rPr>
                <w:rFonts w:ascii="Arial" w:hAnsi="Arial" w:cs="Arial"/>
                <w:b/>
                <w:sz w:val="22"/>
                <w:szCs w:val="22"/>
                <w:lang w:val="mk-MK"/>
              </w:rPr>
              <w:t>.</w:t>
            </w:r>
            <w:r w:rsidR="00EA0DC6">
              <w:rPr>
                <w:rFonts w:ascii="Arial" w:hAnsi="Arial" w:cs="Arial"/>
                <w:sz w:val="22"/>
                <w:szCs w:val="22"/>
                <w:lang w:val="sq-AL"/>
              </w:rPr>
              <w:t>Konstatim</w:t>
            </w:r>
            <w:proofErr w:type="gramEnd"/>
            <w:r w:rsidR="00EA0DC6">
              <w:rPr>
                <w:rFonts w:ascii="Arial" w:hAnsi="Arial" w:cs="Arial"/>
                <w:sz w:val="22"/>
                <w:szCs w:val="22"/>
                <w:lang w:val="sq-AL"/>
              </w:rPr>
              <w:t xml:space="preserve"> dhe rekomandim në lidhje me publikimin e raporteve financiare në vebfaqen e komunës.</w:t>
            </w:r>
            <w:r w:rsidR="00A84042">
              <w:rPr>
                <w:rFonts w:ascii="Arial" w:hAnsi="Arial" w:cs="Arial"/>
                <w:sz w:val="22"/>
                <w:szCs w:val="22"/>
                <w:lang w:val="sq-AL"/>
              </w:rPr>
              <w:t xml:space="preserve"> </w:t>
            </w:r>
          </w:p>
          <w:p w:rsidR="00C04B6C" w:rsidRPr="004D68A7" w:rsidRDefault="00C04B6C" w:rsidP="00C04B6C">
            <w:pPr>
              <w:pStyle w:val="ListParagraph"/>
              <w:ind w:left="0"/>
              <w:jc w:val="both"/>
              <w:rPr>
                <w:rFonts w:ascii="Arial" w:hAnsi="Arial" w:cs="Arial"/>
                <w:lang w:val="sq-AL"/>
              </w:rPr>
            </w:pPr>
          </w:p>
          <w:p w:rsidR="00C04B6C" w:rsidRPr="004D68A7" w:rsidRDefault="00D8749F" w:rsidP="00C04B6C">
            <w:pPr>
              <w:pStyle w:val="ListParagraph"/>
              <w:ind w:left="0"/>
              <w:jc w:val="both"/>
              <w:rPr>
                <w:rFonts w:ascii="Arial" w:hAnsi="Arial" w:cs="Arial"/>
                <w:lang w:val="sq-AL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1.3</w:t>
            </w:r>
            <w:r w:rsidR="00C04B6C" w:rsidRPr="004D68A7">
              <w:rPr>
                <w:rFonts w:ascii="Arial" w:hAnsi="Arial" w:cs="Arial"/>
                <w:sz w:val="22"/>
                <w:szCs w:val="22"/>
                <w:lang w:val="sq-AL"/>
              </w:rPr>
              <w:t>Konstatim dhe rekomandim në l</w:t>
            </w:r>
            <w:r w:rsidR="00A84042">
              <w:rPr>
                <w:rFonts w:ascii="Arial" w:hAnsi="Arial" w:cs="Arial"/>
                <w:sz w:val="22"/>
                <w:szCs w:val="22"/>
                <w:lang w:val="sq-AL"/>
              </w:rPr>
              <w:t xml:space="preserve">idhje me </w:t>
            </w:r>
            <w:r w:rsidR="00EA0DC6">
              <w:rPr>
                <w:rFonts w:ascii="Arial" w:hAnsi="Arial" w:cs="Arial"/>
                <w:sz w:val="22"/>
                <w:szCs w:val="22"/>
                <w:lang w:val="sq-AL"/>
              </w:rPr>
              <w:t>formimin dhe kriteret për zgjedhjen e anëtarëve të këshillit drejtues të NKP “Mirëmbajtja” Zhelinë.</w:t>
            </w:r>
          </w:p>
          <w:p w:rsidR="00C04B6C" w:rsidRPr="004D68A7" w:rsidRDefault="00C04B6C" w:rsidP="00C04B6C">
            <w:pPr>
              <w:jc w:val="both"/>
              <w:rPr>
                <w:rFonts w:ascii="Arial" w:hAnsi="Arial" w:cs="Arial"/>
                <w:i/>
                <w:lang w:val="sq-AL"/>
              </w:rPr>
            </w:pPr>
          </w:p>
          <w:p w:rsidR="00C04B6C" w:rsidRDefault="00D8749F" w:rsidP="00A84042">
            <w:pPr>
              <w:jc w:val="both"/>
              <w:rPr>
                <w:rFonts w:ascii="Arial" w:hAnsi="Arial" w:cs="Arial"/>
                <w:lang w:val="sq-AL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1.4</w:t>
            </w:r>
            <w:r w:rsidR="00A84042">
              <w:rPr>
                <w:rFonts w:ascii="Arial" w:hAnsi="Arial" w:cs="Arial"/>
                <w:sz w:val="22"/>
                <w:szCs w:val="22"/>
                <w:lang w:val="mk-MK"/>
              </w:rPr>
              <w:t xml:space="preserve"> Konstatim dhe rekomandim</w:t>
            </w:r>
            <w:r w:rsidR="00A84042">
              <w:rPr>
                <w:rFonts w:ascii="Arial" w:hAnsi="Arial" w:cs="Arial"/>
                <w:sz w:val="22"/>
                <w:szCs w:val="22"/>
                <w:lang w:val="sq-AL"/>
              </w:rPr>
              <w:t xml:space="preserve"> në lidhje m</w:t>
            </w:r>
            <w:r w:rsidR="00EA0DC6">
              <w:rPr>
                <w:rFonts w:ascii="Arial" w:hAnsi="Arial" w:cs="Arial"/>
                <w:sz w:val="22"/>
                <w:szCs w:val="22"/>
                <w:lang w:val="sq-AL"/>
              </w:rPr>
              <w:t>e zbatimin e nenit 19 dhe 23 të ligjit për ndërmarrjet publike nga ana e këshillit drejtues të NKP “Mirëmbajtja” Zhelinë.</w:t>
            </w:r>
          </w:p>
          <w:p w:rsidR="00EA0DC6" w:rsidRDefault="00EA0DC6" w:rsidP="00A84042">
            <w:pPr>
              <w:jc w:val="both"/>
              <w:rPr>
                <w:rFonts w:ascii="Arial" w:hAnsi="Arial" w:cs="Arial"/>
                <w:lang w:val="sq-A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q-AL"/>
              </w:rPr>
              <w:t>1.5.</w:t>
            </w:r>
            <w:r>
              <w:rPr>
                <w:rFonts w:ascii="Arial" w:hAnsi="Arial" w:cs="Arial"/>
                <w:sz w:val="22"/>
                <w:szCs w:val="22"/>
                <w:lang w:val="sq-AL"/>
              </w:rPr>
              <w:t xml:space="preserve"> Konstatim dhe rekomandim në lidhje me mosveprimin në bazë të nenit 23-a të ligjit për ndërmarrjet publike nga ana e udhëheqësis së NKP “Mirëmbajtja” Zhelinë.</w:t>
            </w:r>
          </w:p>
          <w:p w:rsidR="00EA0DC6" w:rsidRDefault="00EA0DC6" w:rsidP="00AD447A">
            <w:pPr>
              <w:jc w:val="both"/>
              <w:rPr>
                <w:rFonts w:ascii="Arial" w:hAnsi="Arial" w:cs="Arial"/>
                <w:lang w:val="sq-A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q-AL"/>
              </w:rPr>
              <w:t>1.6.</w:t>
            </w:r>
            <w:r w:rsidR="00AD447A">
              <w:rPr>
                <w:rFonts w:ascii="Arial" w:hAnsi="Arial" w:cs="Arial"/>
                <w:sz w:val="22"/>
                <w:szCs w:val="22"/>
                <w:lang w:val="sq-AL"/>
              </w:rPr>
              <w:t xml:space="preserve"> Konstatim dhe rekomandim në lidhje me </w:t>
            </w:r>
            <w:r>
              <w:rPr>
                <w:rFonts w:ascii="Arial" w:hAnsi="Arial" w:cs="Arial"/>
                <w:sz w:val="22"/>
                <w:szCs w:val="22"/>
                <w:lang w:val="sq-AL"/>
              </w:rPr>
              <w:t xml:space="preserve"> mosveprim</w:t>
            </w:r>
            <w:r w:rsidR="00AD447A">
              <w:rPr>
                <w:rFonts w:ascii="Arial" w:hAnsi="Arial" w:cs="Arial"/>
                <w:sz w:val="22"/>
                <w:szCs w:val="22"/>
                <w:lang w:val="sq-AL"/>
              </w:rPr>
              <w:t>in</w:t>
            </w:r>
            <w:r>
              <w:rPr>
                <w:rFonts w:ascii="Arial" w:hAnsi="Arial" w:cs="Arial"/>
                <w:sz w:val="22"/>
                <w:szCs w:val="22"/>
                <w:lang w:val="sq-AL"/>
              </w:rPr>
              <w:t xml:space="preserve"> në bazë të nenit 24-a</w:t>
            </w:r>
            <w:r w:rsidR="00AD447A">
              <w:rPr>
                <w:rFonts w:ascii="Arial" w:hAnsi="Arial" w:cs="Arial"/>
                <w:sz w:val="22"/>
                <w:szCs w:val="22"/>
                <w:lang w:val="sq-AL"/>
              </w:rPr>
              <w:t xml:space="preserve"> nga ana e këshillit drejtues të NKP “Mirëmbajtja” Zhelinë.</w:t>
            </w:r>
          </w:p>
          <w:p w:rsidR="00AD447A" w:rsidRPr="00AD447A" w:rsidRDefault="00AD447A" w:rsidP="00AD447A">
            <w:pPr>
              <w:jc w:val="both"/>
              <w:rPr>
                <w:rFonts w:ascii="Arial" w:hAnsi="Arial" w:cs="Arial"/>
                <w:lang w:val="sq-A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q-AL"/>
              </w:rPr>
              <w:t>1.7.</w:t>
            </w:r>
            <w:r>
              <w:rPr>
                <w:rFonts w:ascii="Arial" w:hAnsi="Arial" w:cs="Arial"/>
                <w:sz w:val="22"/>
                <w:szCs w:val="22"/>
                <w:lang w:val="sq-AL"/>
              </w:rPr>
              <w:t xml:space="preserve"> Konstatim dhe rekomandim në lidhje me plotësimin e kritereve të anëtarëve të këshillit mbykqyrës të NKP “Mirëmbajtja” Zhelinë.</w:t>
            </w:r>
          </w:p>
        </w:tc>
      </w:tr>
    </w:tbl>
    <w:p w:rsidR="00C04B6C" w:rsidRPr="003A0077" w:rsidRDefault="00C04B6C" w:rsidP="00C04B6C">
      <w:pPr>
        <w:rPr>
          <w:rFonts w:ascii="Arial" w:hAnsi="Arial" w:cs="Arial"/>
          <w:b/>
          <w:lang w:val="mk-MK"/>
        </w:rPr>
      </w:pPr>
      <w:bookmarkStart w:id="0" w:name="_Toc126139809"/>
    </w:p>
    <w:tbl>
      <w:tblPr>
        <w:tblpPr w:leftFromText="180" w:rightFromText="180" w:vertAnchor="text" w:horzAnchor="margin" w:tblpY="1"/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18"/>
        <w:gridCol w:w="5058"/>
      </w:tblGrid>
      <w:tr w:rsidR="00C04B6C" w:rsidRPr="00022E75" w:rsidTr="00F53797">
        <w:trPr>
          <w:trHeight w:val="397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</w:tcPr>
          <w:p w:rsidR="00C04B6C" w:rsidRPr="003A0077" w:rsidRDefault="004D605A" w:rsidP="0018042F">
            <w:pPr>
              <w:pStyle w:val="ListParagraph"/>
              <w:numPr>
                <w:ilvl w:val="0"/>
                <w:numId w:val="48"/>
              </w:numPr>
              <w:ind w:left="0"/>
              <w:jc w:val="both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mk-MK"/>
              </w:rPr>
              <w:lastRenderedPageBreak/>
              <w:t xml:space="preserve">2. </w:t>
            </w:r>
            <w:r w:rsidR="003A0077">
              <w:rPr>
                <w:rFonts w:ascii="Arial" w:hAnsi="Arial" w:cs="Arial"/>
                <w:b/>
                <w:sz w:val="22"/>
                <w:szCs w:val="22"/>
                <w:lang w:val="mk-MK"/>
              </w:rPr>
              <w:t>РЕЗИМЕ</w:t>
            </w:r>
          </w:p>
          <w:p w:rsidR="003A0077" w:rsidRDefault="003A0077" w:rsidP="003A0077">
            <w:pPr>
              <w:pStyle w:val="ListParagraph"/>
              <w:ind w:left="426"/>
              <w:jc w:val="both"/>
              <w:rPr>
                <w:rFonts w:ascii="Arial" w:hAnsi="Arial" w:cs="Arial"/>
                <w:lang w:val="mk-MK"/>
              </w:rPr>
            </w:pPr>
          </w:p>
          <w:p w:rsidR="006E1775" w:rsidRDefault="006E1775" w:rsidP="0018042F">
            <w:pPr>
              <w:pStyle w:val="ListParagraph"/>
              <w:ind w:left="0"/>
              <w:jc w:val="both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Ревизијата на регуларност во работата и ревизијата на функсионирање на ин</w:t>
            </w:r>
            <w:r w:rsidR="005C3E69">
              <w:rPr>
                <w:rFonts w:ascii="Arial" w:hAnsi="Arial" w:cs="Arial"/>
                <w:sz w:val="22"/>
                <w:szCs w:val="22"/>
                <w:lang w:val="mk-MK"/>
              </w:rPr>
              <w:t>т</w:t>
            </w:r>
            <w:r>
              <w:rPr>
                <w:rFonts w:ascii="Arial" w:hAnsi="Arial" w:cs="Arial"/>
                <w:sz w:val="22"/>
                <w:szCs w:val="22"/>
                <w:lang w:val="mk-MK"/>
              </w:rPr>
              <w:t xml:space="preserve">ерната контрола во ЈКП Мирмбајтја Желино е реализирано </w:t>
            </w:r>
            <w:r w:rsidR="001B00B4">
              <w:rPr>
                <w:rFonts w:ascii="Arial" w:hAnsi="Arial" w:cs="Arial"/>
                <w:sz w:val="22"/>
                <w:szCs w:val="22"/>
                <w:lang w:val="mk-MK"/>
              </w:rPr>
              <w:t>врз основа на законот за внатрешна финансиска контрола во јавниот сектор во</w:t>
            </w:r>
            <w:r w:rsidR="00563605">
              <w:rPr>
                <w:rFonts w:ascii="Arial" w:hAnsi="Arial" w:cs="Arial"/>
                <w:sz w:val="22"/>
                <w:szCs w:val="22"/>
                <w:lang w:val="mk-MK"/>
              </w:rPr>
              <w:t xml:space="preserve"> РМ (“Сл.Весник на Р</w:t>
            </w:r>
            <w:r w:rsidR="00197B27">
              <w:rPr>
                <w:rFonts w:ascii="Arial" w:hAnsi="Arial" w:cs="Arial"/>
                <w:sz w:val="22"/>
                <w:szCs w:val="22"/>
                <w:lang w:val="mk-MK"/>
              </w:rPr>
              <w:t>С</w:t>
            </w:r>
            <w:r w:rsidR="00563605">
              <w:rPr>
                <w:rFonts w:ascii="Arial" w:hAnsi="Arial" w:cs="Arial"/>
                <w:sz w:val="22"/>
                <w:szCs w:val="22"/>
                <w:lang w:val="mk-MK"/>
              </w:rPr>
              <w:t>М“, бр.90/09, 12/11), правилникот за внатрешна ревизија (“Сл.весник на Р</w:t>
            </w:r>
            <w:r w:rsidR="00197B27">
              <w:rPr>
                <w:rFonts w:ascii="Arial" w:hAnsi="Arial" w:cs="Arial"/>
                <w:sz w:val="22"/>
                <w:szCs w:val="22"/>
                <w:lang w:val="mk-MK"/>
              </w:rPr>
              <w:t>С</w:t>
            </w:r>
            <w:r w:rsidR="00563605">
              <w:rPr>
                <w:rFonts w:ascii="Arial" w:hAnsi="Arial" w:cs="Arial"/>
                <w:sz w:val="22"/>
                <w:szCs w:val="22"/>
                <w:lang w:val="mk-MK"/>
              </w:rPr>
              <w:t xml:space="preserve">М бр.38/05) и врз база на меѓународните стандарди за професионално вршење на работата на внатрешната ревизија </w:t>
            </w:r>
            <w:r w:rsidR="0003007E">
              <w:rPr>
                <w:rFonts w:ascii="Arial" w:hAnsi="Arial" w:cs="Arial"/>
                <w:sz w:val="22"/>
                <w:szCs w:val="22"/>
                <w:lang w:val="mk-MK"/>
              </w:rPr>
              <w:t>одобрени од РМ (“Сл.весник на Р</w:t>
            </w:r>
            <w:r w:rsidR="00197B27">
              <w:rPr>
                <w:rFonts w:ascii="Arial" w:hAnsi="Arial" w:cs="Arial"/>
                <w:sz w:val="22"/>
                <w:szCs w:val="22"/>
                <w:lang w:val="mk-MK"/>
              </w:rPr>
              <w:t>С</w:t>
            </w:r>
            <w:r w:rsidR="0003007E">
              <w:rPr>
                <w:rFonts w:ascii="Arial" w:hAnsi="Arial" w:cs="Arial"/>
                <w:sz w:val="22"/>
                <w:szCs w:val="22"/>
                <w:lang w:val="mk-MK"/>
              </w:rPr>
              <w:t>М“ бр.72/03).</w:t>
            </w:r>
          </w:p>
          <w:p w:rsidR="0003007E" w:rsidRDefault="00DF3D56" w:rsidP="0018042F">
            <w:pPr>
              <w:pStyle w:val="ListParagraph"/>
              <w:ind w:left="0"/>
              <w:jc w:val="both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За време на процесот на ревизијата,со методите и стандардите на ревизијата е обидено да се постигне разумна сигурност за имплементација на нормите на законот за работата на јавните претпријатија и имплементација на другите интерни акти истотака и фина</w:t>
            </w:r>
            <w:r w:rsidR="00197B27">
              <w:rPr>
                <w:rFonts w:ascii="Arial" w:hAnsi="Arial" w:cs="Arial"/>
                <w:sz w:val="22"/>
                <w:szCs w:val="22"/>
                <w:lang w:val="mk-MK"/>
              </w:rPr>
              <w:t>н</w:t>
            </w:r>
            <w:r>
              <w:rPr>
                <w:rFonts w:ascii="Arial" w:hAnsi="Arial" w:cs="Arial"/>
                <w:sz w:val="22"/>
                <w:szCs w:val="22"/>
                <w:lang w:val="mk-MK"/>
              </w:rPr>
              <w:t>сискиот аспект на функсионирање</w:t>
            </w:r>
            <w:r w:rsidR="00197B27">
              <w:rPr>
                <w:rFonts w:ascii="Arial" w:hAnsi="Arial" w:cs="Arial"/>
                <w:sz w:val="22"/>
                <w:szCs w:val="22"/>
                <w:lang w:val="mk-MK"/>
              </w:rPr>
              <w:t>.</w:t>
            </w:r>
          </w:p>
          <w:p w:rsidR="00197B27" w:rsidRDefault="00197B27" w:rsidP="0018042F">
            <w:pPr>
              <w:pStyle w:val="ListParagraph"/>
              <w:ind w:left="0"/>
              <w:jc w:val="both"/>
              <w:rPr>
                <w:rFonts w:ascii="Arial" w:hAnsi="Arial" w:cs="Arial"/>
                <w:lang w:val="mk-MK"/>
              </w:rPr>
            </w:pPr>
          </w:p>
          <w:p w:rsidR="00DF3D56" w:rsidRDefault="00DF3D56" w:rsidP="0018042F">
            <w:pPr>
              <w:pStyle w:val="ListParagraph"/>
              <w:ind w:left="0"/>
              <w:jc w:val="both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Истотака преку</w:t>
            </w:r>
            <w:r w:rsidR="008A5C7C">
              <w:rPr>
                <w:rFonts w:ascii="Arial" w:hAnsi="Arial" w:cs="Arial"/>
                <w:sz w:val="22"/>
                <w:szCs w:val="22"/>
                <w:lang w:val="mk-MK"/>
              </w:rPr>
              <w:t xml:space="preserve"> консултации</w:t>
            </w:r>
            <w:r w:rsidR="00476093">
              <w:rPr>
                <w:rFonts w:ascii="Arial" w:hAnsi="Arial" w:cs="Arial"/>
                <w:sz w:val="22"/>
                <w:szCs w:val="22"/>
                <w:lang w:val="mk-MK"/>
              </w:rPr>
              <w:t>те</w:t>
            </w:r>
            <w:r w:rsidR="008A5C7C">
              <w:rPr>
                <w:rFonts w:ascii="Arial" w:hAnsi="Arial" w:cs="Arial"/>
                <w:sz w:val="22"/>
                <w:szCs w:val="22"/>
                <w:lang w:val="mk-MK"/>
              </w:rPr>
              <w:t xml:space="preserve"> и препораки</w:t>
            </w:r>
            <w:r w:rsidR="00476093">
              <w:rPr>
                <w:rFonts w:ascii="Arial" w:hAnsi="Arial" w:cs="Arial"/>
                <w:sz w:val="22"/>
                <w:szCs w:val="22"/>
                <w:lang w:val="mk-MK"/>
              </w:rPr>
              <w:t xml:space="preserve">те што излегуваат од оваа ревизија се врши една потполна информација,по објективна и на време  на повисокото раководството на општина Желино за </w:t>
            </w:r>
            <w:r w:rsidR="005C3E69">
              <w:rPr>
                <w:rFonts w:ascii="Arial" w:hAnsi="Arial" w:cs="Arial"/>
                <w:sz w:val="22"/>
                <w:szCs w:val="22"/>
                <w:lang w:val="mk-MK"/>
              </w:rPr>
              <w:t>законитоста на работата на ЈКП “М</w:t>
            </w:r>
            <w:r w:rsidR="00476093">
              <w:rPr>
                <w:rFonts w:ascii="Arial" w:hAnsi="Arial" w:cs="Arial"/>
                <w:sz w:val="22"/>
                <w:szCs w:val="22"/>
                <w:lang w:val="mk-MK"/>
              </w:rPr>
              <w:t>ирмбајтја</w:t>
            </w:r>
            <w:r w:rsidR="005C3E69">
              <w:rPr>
                <w:rFonts w:ascii="Arial" w:hAnsi="Arial" w:cs="Arial"/>
                <w:sz w:val="22"/>
                <w:szCs w:val="22"/>
                <w:lang w:val="mk-MK"/>
              </w:rPr>
              <w:t>“</w:t>
            </w:r>
            <w:r w:rsidR="00476093">
              <w:rPr>
                <w:rFonts w:ascii="Arial" w:hAnsi="Arial" w:cs="Arial"/>
                <w:sz w:val="22"/>
                <w:szCs w:val="22"/>
                <w:lang w:val="mk-MK"/>
              </w:rPr>
              <w:t xml:space="preserve"> Желино</w:t>
            </w:r>
          </w:p>
          <w:p w:rsidR="00476093" w:rsidRDefault="00366F7B" w:rsidP="0018042F">
            <w:pPr>
              <w:pStyle w:val="ListParagraph"/>
              <w:ind w:left="0"/>
              <w:jc w:val="both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Од страна на ревизорот контролирани се правилниците за работа и одлуките на внатрешните органи,евентуалните слабости и предности во функсионирањето на овој субјект, со единствена намера за да се намали ризикот на грешки и евентуалните пропусти во секојдневната работа на оваа институција.</w:t>
            </w:r>
          </w:p>
          <w:p w:rsidR="00366F7B" w:rsidRDefault="00EB57F9" w:rsidP="0018042F">
            <w:pPr>
              <w:pStyle w:val="ListParagraph"/>
              <w:ind w:left="0"/>
              <w:jc w:val="both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 xml:space="preserve">Функсионирањето на ЈКП </w:t>
            </w:r>
            <w:r w:rsidR="00197B27">
              <w:rPr>
                <w:rFonts w:ascii="Arial" w:hAnsi="Arial" w:cs="Arial"/>
                <w:sz w:val="22"/>
                <w:szCs w:val="22"/>
                <w:lang w:val="mk-MK"/>
              </w:rPr>
              <w:t>“</w:t>
            </w:r>
            <w:r>
              <w:rPr>
                <w:rFonts w:ascii="Arial" w:hAnsi="Arial" w:cs="Arial"/>
                <w:sz w:val="22"/>
                <w:szCs w:val="22"/>
                <w:lang w:val="mk-MK"/>
              </w:rPr>
              <w:t>Мирмбајтја</w:t>
            </w:r>
            <w:r w:rsidR="00197B27">
              <w:rPr>
                <w:rFonts w:ascii="Arial" w:hAnsi="Arial" w:cs="Arial"/>
                <w:sz w:val="22"/>
                <w:szCs w:val="22"/>
                <w:lang w:val="mk-MK"/>
              </w:rPr>
              <w:t>“</w:t>
            </w:r>
            <w:r>
              <w:rPr>
                <w:rFonts w:ascii="Arial" w:hAnsi="Arial" w:cs="Arial"/>
                <w:sz w:val="22"/>
                <w:szCs w:val="22"/>
                <w:lang w:val="mk-MK"/>
              </w:rPr>
              <w:t xml:space="preserve"> Желино треба да биде со важност и да гарантира дека услугата за доброто на граѓаните и формално-правното функсионирање да бидат точни,транспарентни,реални и базирани на законот за јавните претпријатија и другите позитивни закони.</w:t>
            </w:r>
          </w:p>
          <w:p w:rsidR="00EB57F9" w:rsidRPr="003A0077" w:rsidRDefault="00EB57F9" w:rsidP="003A0077">
            <w:pPr>
              <w:pStyle w:val="ListParagraph"/>
              <w:ind w:left="426"/>
              <w:jc w:val="both"/>
              <w:rPr>
                <w:rFonts w:ascii="Arial" w:hAnsi="Arial" w:cs="Arial"/>
                <w:lang w:val="mk-MK"/>
              </w:rPr>
            </w:pPr>
          </w:p>
          <w:p w:rsidR="003A0077" w:rsidRDefault="003A0077" w:rsidP="003A0077">
            <w:pPr>
              <w:pStyle w:val="ListParagraph"/>
              <w:jc w:val="both"/>
              <w:rPr>
                <w:rFonts w:ascii="Arial" w:hAnsi="Arial" w:cs="Arial"/>
                <w:b/>
                <w:lang w:val="mk-MK"/>
              </w:rPr>
            </w:pPr>
          </w:p>
          <w:p w:rsidR="003A0077" w:rsidRPr="003A0077" w:rsidRDefault="003A0077" w:rsidP="003A0077">
            <w:pPr>
              <w:pStyle w:val="ListParagraph"/>
              <w:jc w:val="both"/>
              <w:rPr>
                <w:rFonts w:ascii="Arial" w:hAnsi="Arial" w:cs="Arial"/>
                <w:lang w:val="mk-MK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C04B6C" w:rsidRPr="00A647AF" w:rsidRDefault="00C04B6C" w:rsidP="00A647AF">
            <w:pPr>
              <w:pStyle w:val="ListParagraph"/>
              <w:numPr>
                <w:ilvl w:val="0"/>
                <w:numId w:val="48"/>
              </w:numPr>
              <w:jc w:val="both"/>
              <w:rPr>
                <w:rFonts w:ascii="Arial" w:hAnsi="Arial" w:cs="Arial"/>
                <w:b/>
              </w:rPr>
            </w:pPr>
            <w:r w:rsidRPr="00A647AF">
              <w:rPr>
                <w:rFonts w:ascii="Arial" w:hAnsi="Arial" w:cs="Arial"/>
                <w:b/>
                <w:sz w:val="22"/>
                <w:szCs w:val="22"/>
              </w:rPr>
              <w:lastRenderedPageBreak/>
              <w:t>REZYME</w:t>
            </w:r>
          </w:p>
          <w:p w:rsidR="00C04B6C" w:rsidRPr="00022E75" w:rsidRDefault="00C04B6C" w:rsidP="00C04B6C">
            <w:pPr>
              <w:jc w:val="both"/>
              <w:rPr>
                <w:rFonts w:ascii="Arial" w:hAnsi="Arial" w:cs="Arial"/>
              </w:rPr>
            </w:pPr>
          </w:p>
          <w:p w:rsidR="00C04B6C" w:rsidRPr="0046497B" w:rsidRDefault="00C04B6C" w:rsidP="00C04B6C">
            <w:pPr>
              <w:jc w:val="both"/>
              <w:rPr>
                <w:rFonts w:ascii="Arial" w:hAnsi="Arial" w:cs="Arial"/>
                <w:lang w:val="mk-MK"/>
              </w:rPr>
            </w:pPr>
            <w:proofErr w:type="spellStart"/>
            <w:r w:rsidRPr="00022E75">
              <w:rPr>
                <w:rFonts w:ascii="Arial" w:hAnsi="Arial" w:cs="Arial"/>
                <w:sz w:val="22"/>
                <w:szCs w:val="22"/>
              </w:rPr>
              <w:t>Revizioni</w:t>
            </w:r>
            <w:proofErr w:type="spellEnd"/>
            <w:r w:rsidR="009B4A1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9B4A1F"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 w:rsidR="009B4A1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22E75">
              <w:rPr>
                <w:rFonts w:ascii="Arial" w:hAnsi="Arial" w:cs="Arial"/>
                <w:sz w:val="22"/>
                <w:szCs w:val="22"/>
              </w:rPr>
              <w:t>rregullshmërisë</w:t>
            </w:r>
            <w:proofErr w:type="spellEnd"/>
            <w:r w:rsidR="009B4A1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22E75">
              <w:rPr>
                <w:rFonts w:ascii="Arial" w:hAnsi="Arial" w:cs="Arial"/>
                <w:sz w:val="22"/>
                <w:szCs w:val="22"/>
              </w:rPr>
              <w:t>në</w:t>
            </w:r>
            <w:proofErr w:type="spellEnd"/>
            <w:r w:rsidR="009B4A1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22E75">
              <w:rPr>
                <w:rFonts w:ascii="Arial" w:hAnsi="Arial" w:cs="Arial"/>
                <w:sz w:val="22"/>
                <w:szCs w:val="22"/>
              </w:rPr>
              <w:t>punë</w:t>
            </w:r>
            <w:proofErr w:type="spellEnd"/>
            <w:r w:rsidR="009B4A1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22E75">
              <w:rPr>
                <w:rFonts w:ascii="Arial" w:hAnsi="Arial" w:cs="Arial"/>
                <w:sz w:val="22"/>
                <w:szCs w:val="22"/>
              </w:rPr>
              <w:t>dhe</w:t>
            </w:r>
            <w:proofErr w:type="spellEnd"/>
            <w:r w:rsidR="009B4A1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22E75">
              <w:rPr>
                <w:rFonts w:ascii="Arial" w:hAnsi="Arial" w:cs="Arial"/>
                <w:sz w:val="22"/>
                <w:szCs w:val="22"/>
              </w:rPr>
              <w:t>revizioni</w:t>
            </w:r>
            <w:proofErr w:type="spellEnd"/>
            <w:r w:rsidR="009B4A1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65C81">
              <w:rPr>
                <w:rFonts w:ascii="Arial" w:hAnsi="Arial" w:cs="Arial"/>
                <w:sz w:val="22"/>
                <w:szCs w:val="22"/>
                <w:lang w:val="sq-AL"/>
              </w:rPr>
              <w:t>i funks</w:t>
            </w:r>
            <w:r w:rsidRPr="00022E75">
              <w:rPr>
                <w:rFonts w:ascii="Arial" w:hAnsi="Arial" w:cs="Arial"/>
                <w:sz w:val="22"/>
                <w:szCs w:val="22"/>
                <w:lang w:val="sq-AL"/>
              </w:rPr>
              <w:t>ionimit të kontrollit intern</w:t>
            </w:r>
            <w:r w:rsidR="009B4A1F">
              <w:rPr>
                <w:rFonts w:ascii="Arial" w:hAnsi="Arial" w:cs="Arial"/>
                <w:sz w:val="22"/>
                <w:szCs w:val="22"/>
                <w:lang w:val="sq-AL"/>
              </w:rPr>
              <w:t xml:space="preserve"> </w:t>
            </w:r>
            <w:proofErr w:type="spellStart"/>
            <w:r w:rsidRPr="00022E75">
              <w:rPr>
                <w:rFonts w:ascii="Arial" w:hAnsi="Arial" w:cs="Arial"/>
                <w:sz w:val="22"/>
                <w:szCs w:val="22"/>
              </w:rPr>
              <w:t>në</w:t>
            </w:r>
            <w:proofErr w:type="spellEnd"/>
            <w:r w:rsidR="008A1960">
              <w:rPr>
                <w:rFonts w:ascii="Arial" w:hAnsi="Arial" w:cs="Arial"/>
                <w:sz w:val="22"/>
                <w:szCs w:val="22"/>
              </w:rPr>
              <w:t xml:space="preserve"> NPK </w:t>
            </w:r>
            <w:r w:rsidR="009B4A1F">
              <w:rPr>
                <w:rFonts w:ascii="Arial" w:hAnsi="Arial" w:cs="Arial"/>
                <w:sz w:val="22"/>
                <w:szCs w:val="22"/>
              </w:rPr>
              <w:t>“</w:t>
            </w:r>
            <w:proofErr w:type="spellStart"/>
            <w:r w:rsidR="008A1960">
              <w:rPr>
                <w:rFonts w:ascii="Arial" w:hAnsi="Arial" w:cs="Arial"/>
                <w:sz w:val="22"/>
                <w:szCs w:val="22"/>
              </w:rPr>
              <w:t>MIrëmbajtja</w:t>
            </w:r>
            <w:proofErr w:type="spellEnd"/>
            <w:r w:rsidR="009B4A1F">
              <w:rPr>
                <w:rFonts w:ascii="Arial" w:hAnsi="Arial" w:cs="Arial"/>
                <w:sz w:val="22"/>
                <w:szCs w:val="22"/>
              </w:rPr>
              <w:t xml:space="preserve">” </w:t>
            </w:r>
            <w:proofErr w:type="spellStart"/>
            <w:r w:rsidR="008A1960">
              <w:rPr>
                <w:rFonts w:ascii="Arial" w:hAnsi="Arial" w:cs="Arial"/>
                <w:sz w:val="22"/>
                <w:szCs w:val="22"/>
              </w:rPr>
              <w:t>Zhelinë</w:t>
            </w:r>
            <w:proofErr w:type="spellEnd"/>
            <w:r w:rsidR="009B4A1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22E75">
              <w:rPr>
                <w:rFonts w:ascii="Arial" w:hAnsi="Arial" w:cs="Arial"/>
                <w:sz w:val="22"/>
                <w:szCs w:val="22"/>
              </w:rPr>
              <w:t>është</w:t>
            </w:r>
            <w:proofErr w:type="spellEnd"/>
            <w:r w:rsidR="009B4A1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22E75">
              <w:rPr>
                <w:rFonts w:ascii="Arial" w:hAnsi="Arial" w:cs="Arial"/>
                <w:sz w:val="22"/>
                <w:szCs w:val="22"/>
              </w:rPr>
              <w:t>realizuar</w:t>
            </w:r>
            <w:proofErr w:type="spellEnd"/>
            <w:r w:rsidR="009B4A1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22E75">
              <w:rPr>
                <w:rFonts w:ascii="Arial" w:hAnsi="Arial" w:cs="Arial"/>
                <w:sz w:val="22"/>
                <w:szCs w:val="22"/>
              </w:rPr>
              <w:t>në</w:t>
            </w:r>
            <w:proofErr w:type="spellEnd"/>
            <w:r w:rsidR="009B4A1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22E75">
              <w:rPr>
                <w:rFonts w:ascii="Arial" w:hAnsi="Arial" w:cs="Arial"/>
                <w:sz w:val="22"/>
                <w:szCs w:val="22"/>
              </w:rPr>
              <w:t>bazë</w:t>
            </w:r>
            <w:proofErr w:type="spellEnd"/>
            <w:r w:rsidR="009B4A1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22E75">
              <w:rPr>
                <w:rFonts w:ascii="Arial" w:hAnsi="Arial" w:cs="Arial"/>
                <w:sz w:val="22"/>
                <w:szCs w:val="22"/>
              </w:rPr>
              <w:t>të</w:t>
            </w:r>
            <w:proofErr w:type="spellEnd"/>
            <w:r w:rsidR="009B4A1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22E75">
              <w:rPr>
                <w:rFonts w:ascii="Arial" w:hAnsi="Arial" w:cs="Arial"/>
                <w:sz w:val="22"/>
                <w:szCs w:val="22"/>
              </w:rPr>
              <w:t>Ligjit</w:t>
            </w:r>
            <w:proofErr w:type="spellEnd"/>
            <w:r w:rsidR="009B4A1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22E75">
              <w:rPr>
                <w:rFonts w:ascii="Arial" w:hAnsi="Arial" w:cs="Arial"/>
                <w:sz w:val="22"/>
                <w:szCs w:val="22"/>
              </w:rPr>
              <w:t>përkontrol</w:t>
            </w:r>
            <w:r>
              <w:rPr>
                <w:rFonts w:ascii="Arial" w:hAnsi="Arial" w:cs="Arial"/>
                <w:sz w:val="22"/>
                <w:szCs w:val="22"/>
              </w:rPr>
              <w:t>lë</w:t>
            </w:r>
            <w:proofErr w:type="spellEnd"/>
            <w:r w:rsidR="009B4A1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22E75">
              <w:rPr>
                <w:rFonts w:ascii="Arial" w:hAnsi="Arial" w:cs="Arial"/>
                <w:sz w:val="22"/>
                <w:szCs w:val="22"/>
              </w:rPr>
              <w:t>financiar</w:t>
            </w:r>
            <w:proofErr w:type="spellEnd"/>
            <w:r w:rsidR="009B4A1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22E75">
              <w:rPr>
                <w:rFonts w:ascii="Arial" w:hAnsi="Arial" w:cs="Arial"/>
                <w:sz w:val="22"/>
                <w:szCs w:val="22"/>
              </w:rPr>
              <w:t>të</w:t>
            </w:r>
            <w:proofErr w:type="spellEnd"/>
            <w:r w:rsidR="009B4A1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22E75">
              <w:rPr>
                <w:rFonts w:ascii="Arial" w:hAnsi="Arial" w:cs="Arial"/>
                <w:sz w:val="22"/>
                <w:szCs w:val="22"/>
              </w:rPr>
              <w:t>brendshëm</w:t>
            </w:r>
            <w:proofErr w:type="spellEnd"/>
            <w:r w:rsidR="009B4A1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22E75">
              <w:rPr>
                <w:rFonts w:ascii="Arial" w:hAnsi="Arial" w:cs="Arial"/>
                <w:sz w:val="22"/>
                <w:szCs w:val="22"/>
              </w:rPr>
              <w:t>në</w:t>
            </w:r>
            <w:proofErr w:type="spellEnd"/>
            <w:r w:rsidR="009B4A1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22E75">
              <w:rPr>
                <w:rFonts w:ascii="Arial" w:hAnsi="Arial" w:cs="Arial"/>
                <w:sz w:val="22"/>
                <w:szCs w:val="22"/>
              </w:rPr>
              <w:t>sektorin</w:t>
            </w:r>
            <w:proofErr w:type="spellEnd"/>
            <w:r w:rsidR="009B4A1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9B4A1F">
              <w:rPr>
                <w:rFonts w:ascii="Arial" w:hAnsi="Arial" w:cs="Arial"/>
                <w:sz w:val="22"/>
                <w:szCs w:val="22"/>
              </w:rPr>
              <w:t>publik</w:t>
            </w:r>
            <w:proofErr w:type="spellEnd"/>
            <w:r w:rsidR="009B4A1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22E75">
              <w:rPr>
                <w:rFonts w:ascii="Arial" w:hAnsi="Arial" w:cs="Arial"/>
                <w:sz w:val="22"/>
                <w:szCs w:val="22"/>
              </w:rPr>
              <w:t>në</w:t>
            </w:r>
            <w:proofErr w:type="spellEnd"/>
            <w:r w:rsidRPr="00022E75">
              <w:rPr>
                <w:rFonts w:ascii="Arial" w:hAnsi="Arial" w:cs="Arial"/>
                <w:sz w:val="22"/>
                <w:szCs w:val="22"/>
              </w:rPr>
              <w:t xml:space="preserve"> RM</w:t>
            </w:r>
            <w:r w:rsidR="009B4A1F">
              <w:rPr>
                <w:rFonts w:ascii="Arial" w:hAnsi="Arial" w:cs="Arial"/>
                <w:sz w:val="22"/>
                <w:szCs w:val="22"/>
              </w:rPr>
              <w:t>V</w:t>
            </w:r>
            <w:r w:rsidRPr="00022E75">
              <w:rPr>
                <w:rFonts w:ascii="Arial" w:hAnsi="Arial" w:cs="Arial"/>
                <w:sz w:val="22"/>
                <w:szCs w:val="22"/>
              </w:rPr>
              <w:t xml:space="preserve"> (“</w:t>
            </w:r>
            <w:proofErr w:type="spellStart"/>
            <w:r w:rsidRPr="00022E75">
              <w:rPr>
                <w:rFonts w:ascii="Arial" w:hAnsi="Arial" w:cs="Arial"/>
                <w:sz w:val="22"/>
                <w:szCs w:val="22"/>
              </w:rPr>
              <w:t>Gazeta</w:t>
            </w:r>
            <w:proofErr w:type="spellEnd"/>
            <w:r w:rsidR="009B4A1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22E75">
              <w:rPr>
                <w:rFonts w:ascii="Arial" w:hAnsi="Arial" w:cs="Arial"/>
                <w:sz w:val="22"/>
                <w:szCs w:val="22"/>
              </w:rPr>
              <w:t>zyrtare</w:t>
            </w:r>
            <w:proofErr w:type="spellEnd"/>
            <w:r w:rsidRPr="00022E75">
              <w:rPr>
                <w:rFonts w:ascii="Arial" w:hAnsi="Arial" w:cs="Arial"/>
                <w:sz w:val="22"/>
                <w:szCs w:val="22"/>
              </w:rPr>
              <w:t xml:space="preserve"> e R.M.</w:t>
            </w:r>
            <w:r w:rsidR="009B4A1F">
              <w:rPr>
                <w:rFonts w:ascii="Arial" w:hAnsi="Arial" w:cs="Arial"/>
                <w:sz w:val="22"/>
                <w:szCs w:val="22"/>
              </w:rPr>
              <w:t>V</w:t>
            </w:r>
            <w:r w:rsidRPr="00022E75">
              <w:rPr>
                <w:rFonts w:ascii="Arial" w:hAnsi="Arial" w:cs="Arial"/>
                <w:sz w:val="22"/>
                <w:szCs w:val="22"/>
              </w:rPr>
              <w:t>” nr. 90/09</w:t>
            </w:r>
            <w:r w:rsidRPr="00022E75">
              <w:rPr>
                <w:rFonts w:ascii="Arial" w:hAnsi="Arial" w:cs="Arial"/>
                <w:sz w:val="22"/>
                <w:szCs w:val="22"/>
                <w:lang w:val="mk-MK"/>
              </w:rPr>
              <w:t>, 12/11</w:t>
            </w:r>
            <w:r w:rsidRPr="00022E75">
              <w:rPr>
                <w:rFonts w:ascii="Arial" w:hAnsi="Arial" w:cs="Arial"/>
                <w:sz w:val="22"/>
                <w:szCs w:val="22"/>
              </w:rPr>
              <w:t xml:space="preserve">), </w:t>
            </w:r>
            <w:proofErr w:type="spellStart"/>
            <w:r w:rsidRPr="00022E75">
              <w:rPr>
                <w:rFonts w:ascii="Arial" w:hAnsi="Arial" w:cs="Arial"/>
                <w:sz w:val="22"/>
                <w:szCs w:val="22"/>
              </w:rPr>
              <w:t>Rregullores</w:t>
            </w:r>
            <w:proofErr w:type="spellEnd"/>
            <w:r w:rsidR="009B4A1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22E75">
              <w:rPr>
                <w:rFonts w:ascii="Arial" w:hAnsi="Arial" w:cs="Arial"/>
                <w:sz w:val="22"/>
                <w:szCs w:val="22"/>
              </w:rPr>
              <w:t>për</w:t>
            </w:r>
            <w:proofErr w:type="spellEnd"/>
            <w:r w:rsidR="009B4A1F">
              <w:rPr>
                <w:rFonts w:ascii="Arial" w:hAnsi="Arial" w:cs="Arial"/>
                <w:sz w:val="22"/>
                <w:szCs w:val="22"/>
              </w:rPr>
              <w:t xml:space="preserve"> revision </w:t>
            </w:r>
            <w:proofErr w:type="spellStart"/>
            <w:r w:rsidRPr="00022E75">
              <w:rPr>
                <w:rFonts w:ascii="Arial" w:hAnsi="Arial" w:cs="Arial"/>
                <w:sz w:val="22"/>
                <w:szCs w:val="22"/>
              </w:rPr>
              <w:t>tëbrendshëm</w:t>
            </w:r>
            <w:proofErr w:type="spellEnd"/>
            <w:r w:rsidRPr="00022E75">
              <w:rPr>
                <w:rFonts w:ascii="Arial" w:hAnsi="Arial" w:cs="Arial"/>
                <w:sz w:val="22"/>
                <w:szCs w:val="22"/>
              </w:rPr>
              <w:t xml:space="preserve"> (“</w:t>
            </w:r>
            <w:proofErr w:type="spellStart"/>
            <w:r w:rsidRPr="00022E75">
              <w:rPr>
                <w:rFonts w:ascii="Arial" w:hAnsi="Arial" w:cs="Arial"/>
                <w:sz w:val="22"/>
                <w:szCs w:val="22"/>
              </w:rPr>
              <w:t>Gazeta</w:t>
            </w:r>
            <w:proofErr w:type="spellEnd"/>
            <w:r w:rsidR="009B4A1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22E75">
              <w:rPr>
                <w:rFonts w:ascii="Arial" w:hAnsi="Arial" w:cs="Arial"/>
                <w:sz w:val="22"/>
                <w:szCs w:val="22"/>
              </w:rPr>
              <w:t>zyrtare</w:t>
            </w:r>
            <w:proofErr w:type="spellEnd"/>
            <w:r w:rsidRPr="00022E75">
              <w:rPr>
                <w:rFonts w:ascii="Arial" w:hAnsi="Arial" w:cs="Arial"/>
                <w:sz w:val="22"/>
                <w:szCs w:val="22"/>
              </w:rPr>
              <w:t xml:space="preserve"> e RM</w:t>
            </w:r>
            <w:r w:rsidR="009B4A1F">
              <w:rPr>
                <w:rFonts w:ascii="Arial" w:hAnsi="Arial" w:cs="Arial"/>
                <w:sz w:val="22"/>
                <w:szCs w:val="22"/>
              </w:rPr>
              <w:t>V</w:t>
            </w:r>
            <w:r w:rsidRPr="00022E75">
              <w:rPr>
                <w:rFonts w:ascii="Arial" w:hAnsi="Arial" w:cs="Arial"/>
                <w:sz w:val="22"/>
                <w:szCs w:val="22"/>
              </w:rPr>
              <w:t xml:space="preserve">” nr. 38/05) </w:t>
            </w:r>
            <w:proofErr w:type="spellStart"/>
            <w:r w:rsidRPr="00022E75">
              <w:rPr>
                <w:rFonts w:ascii="Arial" w:hAnsi="Arial" w:cs="Arial"/>
                <w:sz w:val="22"/>
                <w:szCs w:val="22"/>
              </w:rPr>
              <w:t>si</w:t>
            </w:r>
            <w:proofErr w:type="spellEnd"/>
            <w:r w:rsidR="009B4A1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22E75">
              <w:rPr>
                <w:rFonts w:ascii="Arial" w:hAnsi="Arial" w:cs="Arial"/>
                <w:sz w:val="22"/>
                <w:szCs w:val="22"/>
              </w:rPr>
              <w:t>dhe</w:t>
            </w:r>
            <w:proofErr w:type="spellEnd"/>
            <w:r w:rsidR="009B4A1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22E75">
              <w:rPr>
                <w:rFonts w:ascii="Arial" w:hAnsi="Arial" w:cs="Arial"/>
                <w:sz w:val="22"/>
                <w:szCs w:val="22"/>
              </w:rPr>
              <w:t>në</w:t>
            </w:r>
            <w:proofErr w:type="spellEnd"/>
            <w:r w:rsidR="009B4A1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22E75">
              <w:rPr>
                <w:rFonts w:ascii="Arial" w:hAnsi="Arial" w:cs="Arial"/>
                <w:sz w:val="22"/>
                <w:szCs w:val="22"/>
              </w:rPr>
              <w:t>bazë</w:t>
            </w:r>
            <w:proofErr w:type="spellEnd"/>
            <w:r w:rsidR="009B4A1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22E75">
              <w:rPr>
                <w:rFonts w:ascii="Arial" w:hAnsi="Arial" w:cs="Arial"/>
                <w:sz w:val="22"/>
                <w:szCs w:val="22"/>
              </w:rPr>
              <w:t>të</w:t>
            </w:r>
            <w:proofErr w:type="spellEnd"/>
            <w:r w:rsidR="009B4A1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22E75">
              <w:rPr>
                <w:rFonts w:ascii="Arial" w:hAnsi="Arial" w:cs="Arial"/>
                <w:sz w:val="22"/>
                <w:szCs w:val="22"/>
              </w:rPr>
              <w:t>Standardeve</w:t>
            </w:r>
            <w:proofErr w:type="spellEnd"/>
            <w:r w:rsidR="009B4A1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22E75">
              <w:rPr>
                <w:rFonts w:ascii="Arial" w:hAnsi="Arial" w:cs="Arial"/>
                <w:sz w:val="22"/>
                <w:szCs w:val="22"/>
              </w:rPr>
              <w:t>ndërkombëtare</w:t>
            </w:r>
            <w:proofErr w:type="spellEnd"/>
            <w:r w:rsidR="009B4A1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22E75">
              <w:rPr>
                <w:rFonts w:ascii="Arial" w:hAnsi="Arial" w:cs="Arial"/>
                <w:sz w:val="22"/>
                <w:szCs w:val="22"/>
              </w:rPr>
              <w:t>përkryerjen</w:t>
            </w:r>
            <w:proofErr w:type="spellEnd"/>
            <w:r w:rsidRPr="00022E75">
              <w:rPr>
                <w:rFonts w:ascii="Arial" w:hAnsi="Arial" w:cs="Arial"/>
                <w:sz w:val="22"/>
                <w:szCs w:val="22"/>
              </w:rPr>
              <w:t xml:space="preserve"> e </w:t>
            </w:r>
            <w:proofErr w:type="spellStart"/>
            <w:r w:rsidRPr="00022E75">
              <w:rPr>
                <w:rFonts w:ascii="Arial" w:hAnsi="Arial" w:cs="Arial"/>
                <w:sz w:val="22"/>
                <w:szCs w:val="22"/>
              </w:rPr>
              <w:t>punës</w:t>
            </w:r>
            <w:proofErr w:type="spellEnd"/>
            <w:r w:rsidR="009B4A1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22E75">
              <w:rPr>
                <w:rFonts w:ascii="Arial" w:hAnsi="Arial" w:cs="Arial"/>
                <w:sz w:val="22"/>
                <w:szCs w:val="22"/>
              </w:rPr>
              <w:t>profesionale</w:t>
            </w:r>
            <w:proofErr w:type="spellEnd"/>
            <w:r w:rsidR="009B4A1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22E75">
              <w:rPr>
                <w:rFonts w:ascii="Arial" w:hAnsi="Arial" w:cs="Arial"/>
                <w:sz w:val="22"/>
                <w:szCs w:val="22"/>
              </w:rPr>
              <w:t>të</w:t>
            </w:r>
            <w:proofErr w:type="spellEnd"/>
            <w:r w:rsidR="009B4A1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22E75">
              <w:rPr>
                <w:rFonts w:ascii="Arial" w:hAnsi="Arial" w:cs="Arial"/>
                <w:sz w:val="22"/>
                <w:szCs w:val="22"/>
              </w:rPr>
              <w:t>revizionit</w:t>
            </w:r>
            <w:proofErr w:type="spellEnd"/>
            <w:r w:rsidR="009B4A1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22E75">
              <w:rPr>
                <w:rFonts w:ascii="Arial" w:hAnsi="Arial" w:cs="Arial"/>
                <w:sz w:val="22"/>
                <w:szCs w:val="22"/>
              </w:rPr>
              <w:t>të</w:t>
            </w:r>
            <w:proofErr w:type="spellEnd"/>
            <w:r w:rsidR="009B4A1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22E75">
              <w:rPr>
                <w:rFonts w:ascii="Arial" w:hAnsi="Arial" w:cs="Arial"/>
                <w:sz w:val="22"/>
                <w:szCs w:val="22"/>
              </w:rPr>
              <w:t>brendshëm</w:t>
            </w:r>
            <w:proofErr w:type="spellEnd"/>
            <w:r w:rsidR="009B4A1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22E75">
              <w:rPr>
                <w:rFonts w:ascii="Arial" w:hAnsi="Arial" w:cs="Arial"/>
                <w:sz w:val="22"/>
                <w:szCs w:val="22"/>
              </w:rPr>
              <w:t>të</w:t>
            </w:r>
            <w:proofErr w:type="spellEnd"/>
            <w:r w:rsidR="009B4A1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22E75">
              <w:rPr>
                <w:rFonts w:ascii="Arial" w:hAnsi="Arial" w:cs="Arial"/>
                <w:sz w:val="22"/>
                <w:szCs w:val="22"/>
              </w:rPr>
              <w:t>aprovuara</w:t>
            </w:r>
            <w:proofErr w:type="spellEnd"/>
            <w:r w:rsidR="009B4A1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22E75">
              <w:rPr>
                <w:rFonts w:ascii="Arial" w:hAnsi="Arial" w:cs="Arial"/>
                <w:sz w:val="22"/>
                <w:szCs w:val="22"/>
              </w:rPr>
              <w:t>nga</w:t>
            </w:r>
            <w:proofErr w:type="spellEnd"/>
            <w:r w:rsidRPr="00022E75">
              <w:rPr>
                <w:rFonts w:ascii="Arial" w:hAnsi="Arial" w:cs="Arial"/>
                <w:sz w:val="22"/>
                <w:szCs w:val="22"/>
              </w:rPr>
              <w:t xml:space="preserve"> RM</w:t>
            </w:r>
            <w:r w:rsidR="009B4A1F">
              <w:rPr>
                <w:rFonts w:ascii="Arial" w:hAnsi="Arial" w:cs="Arial"/>
                <w:sz w:val="22"/>
                <w:szCs w:val="22"/>
              </w:rPr>
              <w:t>V</w:t>
            </w:r>
            <w:r w:rsidRPr="00022E75">
              <w:rPr>
                <w:rFonts w:ascii="Arial" w:hAnsi="Arial" w:cs="Arial"/>
                <w:sz w:val="22"/>
                <w:szCs w:val="22"/>
              </w:rPr>
              <w:t xml:space="preserve"> (“</w:t>
            </w:r>
            <w:proofErr w:type="spellStart"/>
            <w:r w:rsidRPr="00022E75">
              <w:rPr>
                <w:rFonts w:ascii="Arial" w:hAnsi="Arial" w:cs="Arial"/>
                <w:sz w:val="22"/>
                <w:szCs w:val="22"/>
              </w:rPr>
              <w:t>Gazeta</w:t>
            </w:r>
            <w:proofErr w:type="spellEnd"/>
            <w:r w:rsidR="009B4A1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22E75">
              <w:rPr>
                <w:rFonts w:ascii="Arial" w:hAnsi="Arial" w:cs="Arial"/>
                <w:sz w:val="22"/>
                <w:szCs w:val="22"/>
              </w:rPr>
              <w:t>zyrtare</w:t>
            </w:r>
            <w:proofErr w:type="spellEnd"/>
            <w:r w:rsidRPr="00022E75">
              <w:rPr>
                <w:rFonts w:ascii="Arial" w:hAnsi="Arial" w:cs="Arial"/>
                <w:sz w:val="22"/>
                <w:szCs w:val="22"/>
              </w:rPr>
              <w:t xml:space="preserve"> e RM</w:t>
            </w:r>
            <w:r w:rsidR="009B4A1F">
              <w:rPr>
                <w:rFonts w:ascii="Arial" w:hAnsi="Arial" w:cs="Arial"/>
                <w:sz w:val="22"/>
                <w:szCs w:val="22"/>
              </w:rPr>
              <w:t>V</w:t>
            </w:r>
            <w:r w:rsidRPr="00022E75">
              <w:rPr>
                <w:rFonts w:ascii="Arial" w:hAnsi="Arial" w:cs="Arial"/>
                <w:sz w:val="22"/>
                <w:szCs w:val="22"/>
              </w:rPr>
              <w:t xml:space="preserve">” nr.72/03). </w:t>
            </w:r>
          </w:p>
          <w:p w:rsidR="00C04B6C" w:rsidRPr="00197B27" w:rsidRDefault="00C04B6C" w:rsidP="00C04B6C">
            <w:pPr>
              <w:jc w:val="both"/>
              <w:rPr>
                <w:rFonts w:ascii="Arial" w:hAnsi="Arial" w:cs="Arial"/>
                <w:lang w:val="mk-MK"/>
              </w:rPr>
            </w:pPr>
            <w:r w:rsidRPr="00022E75">
              <w:rPr>
                <w:rFonts w:ascii="Arial" w:hAnsi="Arial" w:cs="Arial"/>
                <w:sz w:val="22"/>
                <w:szCs w:val="22"/>
                <w:lang w:val="sq-AL"/>
              </w:rPr>
              <w:t>Gjatë procesit të revizionit</w:t>
            </w:r>
            <w:r>
              <w:rPr>
                <w:rFonts w:ascii="Arial" w:hAnsi="Arial" w:cs="Arial"/>
                <w:sz w:val="22"/>
                <w:szCs w:val="22"/>
                <w:lang w:val="sq-AL"/>
              </w:rPr>
              <w:t>,</w:t>
            </w:r>
            <w:r w:rsidRPr="00022E75">
              <w:rPr>
                <w:rFonts w:ascii="Arial" w:hAnsi="Arial" w:cs="Arial"/>
                <w:sz w:val="22"/>
                <w:szCs w:val="22"/>
                <w:lang w:val="sq-AL"/>
              </w:rPr>
              <w:t xml:space="preserve"> me anë të metodave dhe s</w:t>
            </w:r>
            <w:r>
              <w:rPr>
                <w:rFonts w:ascii="Arial" w:hAnsi="Arial" w:cs="Arial"/>
                <w:sz w:val="22"/>
                <w:szCs w:val="22"/>
                <w:lang w:val="sq-AL"/>
              </w:rPr>
              <w:t xml:space="preserve">tandardeve të revizionit është tentuar </w:t>
            </w:r>
            <w:r w:rsidRPr="00022E75">
              <w:rPr>
                <w:rFonts w:ascii="Arial" w:hAnsi="Arial" w:cs="Arial"/>
                <w:sz w:val="22"/>
                <w:szCs w:val="22"/>
                <w:lang w:val="sq-AL"/>
              </w:rPr>
              <w:t xml:space="preserve">që të arrihet një </w:t>
            </w:r>
            <w:r w:rsidRPr="00022E75">
              <w:rPr>
                <w:rFonts w:ascii="Arial" w:hAnsi="Arial" w:cs="Arial"/>
                <w:b/>
                <w:i/>
                <w:sz w:val="22"/>
                <w:szCs w:val="22"/>
                <w:lang w:val="sq-AL"/>
              </w:rPr>
              <w:t>siguri e arsyeshme</w:t>
            </w:r>
            <w:r w:rsidR="009B4A1F">
              <w:rPr>
                <w:rFonts w:ascii="Arial" w:hAnsi="Arial" w:cs="Arial"/>
                <w:b/>
                <w:i/>
                <w:sz w:val="22"/>
                <w:szCs w:val="22"/>
                <w:lang w:val="sq-AL"/>
              </w:rPr>
              <w:t xml:space="preserve"> </w:t>
            </w:r>
            <w:r w:rsidR="008A1960">
              <w:rPr>
                <w:rFonts w:ascii="Arial" w:hAnsi="Arial" w:cs="Arial"/>
                <w:sz w:val="22"/>
                <w:szCs w:val="22"/>
                <w:lang w:val="sq-AL"/>
              </w:rPr>
              <w:t>për</w:t>
            </w:r>
            <w:r w:rsidRPr="00022E75">
              <w:rPr>
                <w:rFonts w:ascii="Arial" w:hAnsi="Arial" w:cs="Arial"/>
                <w:sz w:val="22"/>
                <w:szCs w:val="22"/>
                <w:lang w:val="sq-AL"/>
              </w:rPr>
              <w:t xml:space="preserve"> zbati</w:t>
            </w:r>
            <w:r w:rsidR="008A1960">
              <w:rPr>
                <w:rFonts w:ascii="Arial" w:hAnsi="Arial" w:cs="Arial"/>
                <w:sz w:val="22"/>
                <w:szCs w:val="22"/>
                <w:lang w:val="sq-AL"/>
              </w:rPr>
              <w:t>min e normave të Ligjit për Punën e ndërmarjeve publike</w:t>
            </w:r>
            <w:r>
              <w:rPr>
                <w:rFonts w:ascii="Arial" w:hAnsi="Arial" w:cs="Arial"/>
                <w:sz w:val="22"/>
                <w:szCs w:val="22"/>
                <w:lang w:val="sq-AL"/>
              </w:rPr>
              <w:t xml:space="preserve"> dhe </w:t>
            </w:r>
            <w:r w:rsidRPr="00022E75">
              <w:rPr>
                <w:rFonts w:ascii="Arial" w:hAnsi="Arial" w:cs="Arial"/>
                <w:sz w:val="22"/>
                <w:szCs w:val="22"/>
                <w:lang w:val="sq-AL"/>
              </w:rPr>
              <w:t>zbatimi</w:t>
            </w:r>
            <w:r w:rsidR="008A1960">
              <w:rPr>
                <w:rFonts w:ascii="Arial" w:hAnsi="Arial" w:cs="Arial"/>
                <w:sz w:val="22"/>
                <w:szCs w:val="22"/>
                <w:lang w:val="sq-AL"/>
              </w:rPr>
              <w:t>n e</w:t>
            </w:r>
            <w:r w:rsidRPr="00022E75">
              <w:rPr>
                <w:rFonts w:ascii="Arial" w:hAnsi="Arial" w:cs="Arial"/>
                <w:sz w:val="22"/>
                <w:szCs w:val="22"/>
                <w:lang w:val="sq-AL"/>
              </w:rPr>
              <w:t xml:space="preserve"> akteve të tjera interne</w:t>
            </w:r>
            <w:r w:rsidR="009B4A1F">
              <w:rPr>
                <w:rFonts w:ascii="Arial" w:hAnsi="Arial" w:cs="Arial"/>
                <w:sz w:val="22"/>
                <w:szCs w:val="22"/>
                <w:lang w:val="sq-AL"/>
              </w:rPr>
              <w:t xml:space="preserve"> </w:t>
            </w:r>
            <w:r w:rsidRPr="00022E75">
              <w:rPr>
                <w:rFonts w:ascii="Arial" w:hAnsi="Arial" w:cs="Arial"/>
                <w:sz w:val="22"/>
                <w:szCs w:val="22"/>
                <w:lang w:val="sq-AL"/>
              </w:rPr>
              <w:t>si dhe as</w:t>
            </w:r>
            <w:r w:rsidR="009B4A1F">
              <w:rPr>
                <w:rFonts w:ascii="Arial" w:hAnsi="Arial" w:cs="Arial"/>
                <w:sz w:val="22"/>
                <w:szCs w:val="22"/>
                <w:lang w:val="sq-AL"/>
              </w:rPr>
              <w:t>pekti financiar i funksionimit</w:t>
            </w:r>
            <w:r w:rsidR="00197B27">
              <w:rPr>
                <w:rFonts w:ascii="Arial" w:hAnsi="Arial" w:cs="Arial"/>
                <w:sz w:val="22"/>
                <w:szCs w:val="22"/>
                <w:lang w:val="mk-MK"/>
              </w:rPr>
              <w:t>.</w:t>
            </w:r>
          </w:p>
          <w:p w:rsidR="00C04B6C" w:rsidRPr="0046497B" w:rsidRDefault="00C04B6C" w:rsidP="00C04B6C">
            <w:pPr>
              <w:jc w:val="both"/>
              <w:rPr>
                <w:rFonts w:ascii="Arial" w:hAnsi="Arial" w:cs="Arial"/>
                <w:lang w:val="mk-MK"/>
              </w:rPr>
            </w:pPr>
          </w:p>
          <w:p w:rsidR="00C04B6C" w:rsidRDefault="00C04B6C" w:rsidP="00C04B6C">
            <w:pPr>
              <w:jc w:val="both"/>
              <w:rPr>
                <w:rFonts w:ascii="Arial" w:hAnsi="Arial" w:cs="Arial"/>
              </w:rPr>
            </w:pPr>
            <w:r w:rsidRPr="00B22F75">
              <w:rPr>
                <w:rFonts w:ascii="Arial" w:hAnsi="Arial" w:cs="Arial"/>
                <w:sz w:val="22"/>
                <w:szCs w:val="22"/>
                <w:lang w:val="sq-AL"/>
              </w:rPr>
              <w:t>Gjit</w:t>
            </w:r>
            <w:r>
              <w:rPr>
                <w:rFonts w:ascii="Arial" w:hAnsi="Arial" w:cs="Arial"/>
                <w:sz w:val="22"/>
                <w:szCs w:val="22"/>
                <w:lang w:val="mk-MK"/>
              </w:rPr>
              <w:t>h</w:t>
            </w:r>
            <w:r w:rsidRPr="00B22F75">
              <w:rPr>
                <w:rFonts w:ascii="Arial" w:hAnsi="Arial" w:cs="Arial"/>
                <w:sz w:val="22"/>
                <w:szCs w:val="22"/>
                <w:lang w:val="sq-AL"/>
              </w:rPr>
              <w:t>ashtu, përmes konstatimeve dhe rekomandimeve që dalin nga ky revizion bëhet  një  informim më i plotë, më objektiv dhe në kohë i udhëheqësisë m</w:t>
            </w:r>
            <w:r w:rsidR="00CF7FE3">
              <w:rPr>
                <w:rFonts w:ascii="Arial" w:hAnsi="Arial" w:cs="Arial"/>
                <w:sz w:val="22"/>
                <w:szCs w:val="22"/>
                <w:lang w:val="sq-AL"/>
              </w:rPr>
              <w:t>ë të lartë të Komunës së Zhelinës, për ligjshmërin</w:t>
            </w:r>
            <w:r w:rsidRPr="00B22F75">
              <w:rPr>
                <w:rFonts w:ascii="Arial" w:hAnsi="Arial" w:cs="Arial"/>
                <w:sz w:val="22"/>
                <w:szCs w:val="22"/>
                <w:lang w:val="sq-AL"/>
              </w:rPr>
              <w:t xml:space="preserve"> në punën</w:t>
            </w:r>
            <w:r>
              <w:rPr>
                <w:rFonts w:ascii="Arial" w:hAnsi="Arial" w:cs="Arial"/>
                <w:sz w:val="22"/>
                <w:szCs w:val="22"/>
                <w:lang w:val="sq-AL"/>
              </w:rPr>
              <w:t xml:space="preserve"> e</w:t>
            </w:r>
            <w:r w:rsidR="009B4A1F">
              <w:rPr>
                <w:rFonts w:ascii="Arial" w:hAnsi="Arial" w:cs="Arial"/>
                <w:sz w:val="22"/>
                <w:szCs w:val="22"/>
                <w:lang w:val="sq-AL"/>
              </w:rPr>
              <w:t xml:space="preserve"> </w:t>
            </w:r>
            <w:r w:rsidR="00CF7FE3">
              <w:rPr>
                <w:rFonts w:ascii="Arial" w:hAnsi="Arial" w:cs="Arial"/>
                <w:sz w:val="22"/>
                <w:szCs w:val="22"/>
              </w:rPr>
              <w:t xml:space="preserve">NPK </w:t>
            </w:r>
            <w:r w:rsidR="009B4A1F">
              <w:rPr>
                <w:rFonts w:ascii="Arial" w:hAnsi="Arial" w:cs="Arial"/>
                <w:sz w:val="22"/>
                <w:szCs w:val="22"/>
              </w:rPr>
              <w:t>“</w:t>
            </w:r>
            <w:proofErr w:type="spellStart"/>
            <w:r w:rsidR="00CF7FE3">
              <w:rPr>
                <w:rFonts w:ascii="Arial" w:hAnsi="Arial" w:cs="Arial"/>
                <w:sz w:val="22"/>
                <w:szCs w:val="22"/>
              </w:rPr>
              <w:t>Mirëmbajtja</w:t>
            </w:r>
            <w:proofErr w:type="spellEnd"/>
            <w:r w:rsidR="009B4A1F">
              <w:rPr>
                <w:rFonts w:ascii="Arial" w:hAnsi="Arial" w:cs="Arial"/>
                <w:sz w:val="22"/>
                <w:szCs w:val="22"/>
              </w:rPr>
              <w:t xml:space="preserve">” </w:t>
            </w:r>
            <w:proofErr w:type="spellStart"/>
            <w:r w:rsidR="00CF7FE3">
              <w:rPr>
                <w:rFonts w:ascii="Arial" w:hAnsi="Arial" w:cs="Arial"/>
                <w:sz w:val="22"/>
                <w:szCs w:val="22"/>
              </w:rPr>
              <w:t>Zhelinë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              </w:t>
            </w:r>
          </w:p>
          <w:p w:rsidR="00C04B6C" w:rsidRPr="00022E75" w:rsidRDefault="00C04B6C" w:rsidP="00C04B6C">
            <w:pPr>
              <w:tabs>
                <w:tab w:val="left" w:pos="1290"/>
              </w:tabs>
              <w:jc w:val="both"/>
              <w:rPr>
                <w:rFonts w:ascii="Arial" w:hAnsi="Arial" w:cs="Arial"/>
                <w:lang w:val="sq-AL"/>
              </w:rPr>
            </w:pPr>
          </w:p>
          <w:p w:rsidR="00C04B6C" w:rsidRPr="0046497B" w:rsidRDefault="00C04B6C" w:rsidP="00C04B6C">
            <w:pPr>
              <w:jc w:val="both"/>
              <w:rPr>
                <w:rFonts w:ascii="Arial" w:hAnsi="Arial" w:cs="Arial"/>
                <w:lang w:val="sq-AL"/>
              </w:rPr>
            </w:pPr>
            <w:r w:rsidRPr="00022E75">
              <w:rPr>
                <w:rFonts w:ascii="Arial" w:hAnsi="Arial" w:cs="Arial"/>
                <w:sz w:val="22"/>
                <w:szCs w:val="22"/>
                <w:lang w:val="sq-AL"/>
              </w:rPr>
              <w:t>Nga ana e revizor</w:t>
            </w:r>
            <w:r w:rsidR="00A65C81">
              <w:rPr>
                <w:rFonts w:ascii="Arial" w:hAnsi="Arial" w:cs="Arial"/>
                <w:sz w:val="22"/>
                <w:szCs w:val="22"/>
                <w:lang w:val="sq-AL"/>
              </w:rPr>
              <w:t>it</w:t>
            </w:r>
            <w:r w:rsidR="00CF7FE3">
              <w:rPr>
                <w:rFonts w:ascii="Arial" w:hAnsi="Arial" w:cs="Arial"/>
                <w:sz w:val="22"/>
                <w:szCs w:val="22"/>
                <w:lang w:val="sq-AL"/>
              </w:rPr>
              <w:t xml:space="preserve"> janë kontrolluar edhe regulloret e punës dhe vendimet e organeve të brendshme,</w:t>
            </w:r>
            <w:r w:rsidRPr="00022E75">
              <w:rPr>
                <w:rFonts w:ascii="Arial" w:hAnsi="Arial" w:cs="Arial"/>
                <w:sz w:val="22"/>
                <w:szCs w:val="22"/>
                <w:lang w:val="sq-AL"/>
              </w:rPr>
              <w:t xml:space="preserve"> dobësit dh</w:t>
            </w:r>
            <w:r w:rsidR="00A65C81">
              <w:rPr>
                <w:rFonts w:ascii="Arial" w:hAnsi="Arial" w:cs="Arial"/>
                <w:sz w:val="22"/>
                <w:szCs w:val="22"/>
                <w:lang w:val="sq-AL"/>
              </w:rPr>
              <w:t>e përparësit  eventuale në funksionimin e këtij subjekti,</w:t>
            </w:r>
            <w:r w:rsidRPr="00022E75">
              <w:rPr>
                <w:rFonts w:ascii="Arial" w:hAnsi="Arial" w:cs="Arial"/>
                <w:sz w:val="22"/>
                <w:szCs w:val="22"/>
                <w:lang w:val="mk-MK"/>
              </w:rPr>
              <w:t xml:space="preserve">me qëllim të vetëm që të zvogëlohet reziku </w:t>
            </w:r>
            <w:r w:rsidRPr="00022E75">
              <w:rPr>
                <w:rFonts w:ascii="Arial" w:hAnsi="Arial" w:cs="Arial"/>
                <w:sz w:val="22"/>
                <w:szCs w:val="22"/>
                <w:lang w:val="sq-AL"/>
              </w:rPr>
              <w:t>i</w:t>
            </w:r>
            <w:r w:rsidRPr="00022E75">
              <w:rPr>
                <w:rFonts w:ascii="Arial" w:hAnsi="Arial" w:cs="Arial"/>
                <w:sz w:val="22"/>
                <w:szCs w:val="22"/>
                <w:lang w:val="mk-MK"/>
              </w:rPr>
              <w:t xml:space="preserve"> gabimeve dhe lëshimeve eventuale në punën e përditshme të këtij institucioni.</w:t>
            </w:r>
          </w:p>
          <w:p w:rsidR="00C04B6C" w:rsidRDefault="00C04B6C" w:rsidP="00C04B6C">
            <w:pPr>
              <w:jc w:val="both"/>
              <w:rPr>
                <w:rFonts w:ascii="Arial" w:hAnsi="Arial" w:cs="Arial"/>
                <w:lang w:val="mk-MK"/>
              </w:rPr>
            </w:pPr>
          </w:p>
          <w:p w:rsidR="00C04B6C" w:rsidRPr="001232EE" w:rsidRDefault="00C04B6C" w:rsidP="00C04B6C">
            <w:pPr>
              <w:jc w:val="both"/>
              <w:rPr>
                <w:rFonts w:ascii="Arial" w:hAnsi="Arial" w:cs="Arial"/>
                <w:lang w:val="mk-MK"/>
              </w:rPr>
            </w:pPr>
          </w:p>
          <w:p w:rsidR="00C04B6C" w:rsidRPr="00F32684" w:rsidRDefault="00A65C81" w:rsidP="00C04B6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val="sq-AL"/>
              </w:rPr>
              <w:t xml:space="preserve">      Funks</w:t>
            </w:r>
            <w:r w:rsidR="00C04B6C" w:rsidRPr="00022E75">
              <w:rPr>
                <w:rFonts w:ascii="Arial" w:hAnsi="Arial" w:cs="Arial"/>
                <w:sz w:val="22"/>
                <w:szCs w:val="22"/>
                <w:lang w:val="sq-AL"/>
              </w:rPr>
              <w:t xml:space="preserve">ionimi i </w:t>
            </w:r>
            <w:r w:rsidR="00CF7FE3">
              <w:rPr>
                <w:rFonts w:ascii="Arial" w:hAnsi="Arial" w:cs="Arial"/>
                <w:sz w:val="22"/>
                <w:szCs w:val="22"/>
                <w:lang w:val="sq-AL"/>
              </w:rPr>
              <w:t xml:space="preserve">NPK </w:t>
            </w:r>
            <w:r w:rsidR="009B4A1F">
              <w:rPr>
                <w:rFonts w:ascii="Arial" w:hAnsi="Arial" w:cs="Arial"/>
                <w:sz w:val="22"/>
                <w:szCs w:val="22"/>
                <w:lang w:val="sq-AL"/>
              </w:rPr>
              <w:t>“</w:t>
            </w:r>
            <w:r w:rsidR="00CF7FE3">
              <w:rPr>
                <w:rFonts w:ascii="Arial" w:hAnsi="Arial" w:cs="Arial"/>
                <w:sz w:val="22"/>
                <w:szCs w:val="22"/>
                <w:lang w:val="sq-AL"/>
              </w:rPr>
              <w:t>Mirëmbajtja</w:t>
            </w:r>
            <w:r w:rsidR="009B4A1F">
              <w:rPr>
                <w:rFonts w:ascii="Arial" w:hAnsi="Arial" w:cs="Arial"/>
                <w:sz w:val="22"/>
                <w:szCs w:val="22"/>
                <w:lang w:val="sq-AL"/>
              </w:rPr>
              <w:t>”</w:t>
            </w:r>
            <w:r w:rsidR="00CF7FE3">
              <w:rPr>
                <w:rFonts w:ascii="Arial" w:hAnsi="Arial" w:cs="Arial"/>
                <w:sz w:val="22"/>
                <w:szCs w:val="22"/>
                <w:lang w:val="sq-AL"/>
              </w:rPr>
              <w:t xml:space="preserve"> Zhelinë</w:t>
            </w:r>
            <w:r w:rsidR="009B4A1F">
              <w:rPr>
                <w:rFonts w:ascii="Arial" w:hAnsi="Arial" w:cs="Arial"/>
                <w:sz w:val="22"/>
                <w:szCs w:val="22"/>
                <w:lang w:val="sq-AL"/>
              </w:rPr>
              <w:t xml:space="preserve"> </w:t>
            </w:r>
            <w:r w:rsidR="00C04B6C" w:rsidRPr="00022E75">
              <w:rPr>
                <w:rFonts w:ascii="Arial" w:hAnsi="Arial" w:cs="Arial"/>
                <w:sz w:val="22"/>
                <w:szCs w:val="22"/>
                <w:lang w:val="sq-AL"/>
              </w:rPr>
              <w:t>duhet</w:t>
            </w:r>
            <w:r w:rsidR="00C04B6C">
              <w:rPr>
                <w:rFonts w:ascii="Arial" w:hAnsi="Arial" w:cs="Arial"/>
                <w:sz w:val="22"/>
                <w:szCs w:val="22"/>
                <w:lang w:val="sq-AL"/>
              </w:rPr>
              <w:t xml:space="preserve"> të jet</w:t>
            </w:r>
            <w:r w:rsidR="009B4A1F">
              <w:rPr>
                <w:rFonts w:ascii="Arial" w:hAnsi="Arial" w:cs="Arial"/>
                <w:sz w:val="22"/>
                <w:szCs w:val="22"/>
                <w:lang w:val="sq-AL"/>
              </w:rPr>
              <w:t>ë</w:t>
            </w:r>
            <w:r w:rsidR="00C04B6C">
              <w:rPr>
                <w:rFonts w:ascii="Arial" w:hAnsi="Arial" w:cs="Arial"/>
                <w:sz w:val="22"/>
                <w:szCs w:val="22"/>
                <w:lang w:val="sq-AL"/>
              </w:rPr>
              <w:t xml:space="preserve"> me rëndësi dhe te garanton se</w:t>
            </w:r>
            <w:r w:rsidR="00CF7FE3">
              <w:rPr>
                <w:rFonts w:ascii="Arial" w:hAnsi="Arial" w:cs="Arial"/>
                <w:sz w:val="22"/>
                <w:szCs w:val="22"/>
                <w:lang w:val="sq-AL"/>
              </w:rPr>
              <w:t xml:space="preserve"> shërbimi në të mirë të qytetarëve dhe</w:t>
            </w:r>
            <w:r w:rsidR="00C04B6C" w:rsidRPr="00022E75">
              <w:rPr>
                <w:rFonts w:ascii="Arial" w:hAnsi="Arial" w:cs="Arial"/>
                <w:sz w:val="22"/>
                <w:szCs w:val="22"/>
                <w:lang w:val="sq-AL"/>
              </w:rPr>
              <w:t xml:space="preserve"> as</w:t>
            </w:r>
            <w:r>
              <w:rPr>
                <w:rFonts w:ascii="Arial" w:hAnsi="Arial" w:cs="Arial"/>
                <w:sz w:val="22"/>
                <w:szCs w:val="22"/>
                <w:lang w:val="sq-AL"/>
              </w:rPr>
              <w:t>pektet formalo-juridike të funks</w:t>
            </w:r>
            <w:r w:rsidR="009B4A1F">
              <w:rPr>
                <w:rFonts w:ascii="Arial" w:hAnsi="Arial" w:cs="Arial"/>
                <w:sz w:val="22"/>
                <w:szCs w:val="22"/>
                <w:lang w:val="sq-AL"/>
              </w:rPr>
              <w:t>ionimit ja</w:t>
            </w:r>
            <w:r w:rsidR="00C04B6C" w:rsidRPr="00022E75">
              <w:rPr>
                <w:rFonts w:ascii="Arial" w:hAnsi="Arial" w:cs="Arial"/>
                <w:sz w:val="22"/>
                <w:szCs w:val="22"/>
                <w:lang w:val="sq-AL"/>
              </w:rPr>
              <w:t>në të sakta, transparente, reale dhe të bazuara në ligjin pë</w:t>
            </w:r>
            <w:r w:rsidR="00CF7FE3">
              <w:rPr>
                <w:rFonts w:ascii="Arial" w:hAnsi="Arial" w:cs="Arial"/>
                <w:sz w:val="22"/>
                <w:szCs w:val="22"/>
                <w:lang w:val="sq-AL"/>
              </w:rPr>
              <w:t>r ndërmarjet publike</w:t>
            </w:r>
            <w:r w:rsidR="00C04B6C" w:rsidRPr="00022E75">
              <w:rPr>
                <w:rFonts w:ascii="Arial" w:hAnsi="Arial" w:cs="Arial"/>
                <w:sz w:val="22"/>
                <w:szCs w:val="22"/>
                <w:lang w:val="sq-AL"/>
              </w:rPr>
              <w:t xml:space="preserve"> dhe ligjeve tjera pozitive.</w:t>
            </w:r>
          </w:p>
        </w:tc>
      </w:tr>
      <w:tr w:rsidR="00C04B6C" w:rsidRPr="00022E75" w:rsidTr="00F53797">
        <w:trPr>
          <w:trHeight w:val="426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</w:tcPr>
          <w:p w:rsidR="00C04B6C" w:rsidRDefault="00C23DB1" w:rsidP="004D605A">
            <w:pPr>
              <w:jc w:val="both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lastRenderedPageBreak/>
              <w:t>Затоа, актите и одлуките што ќе се споменуваат понатаму се прикажуваат и како приоритети и тие се:</w:t>
            </w:r>
          </w:p>
          <w:p w:rsidR="00C23DB1" w:rsidRDefault="00C23DB1" w:rsidP="0018042F">
            <w:pPr>
              <w:jc w:val="both"/>
              <w:rPr>
                <w:rFonts w:ascii="Arial" w:hAnsi="Arial" w:cs="Arial"/>
                <w:lang w:val="mk-MK"/>
              </w:rPr>
            </w:pPr>
            <w:r w:rsidRPr="00EA5615">
              <w:rPr>
                <w:rFonts w:ascii="Arial" w:hAnsi="Arial" w:cs="Arial"/>
                <w:b/>
                <w:sz w:val="22"/>
                <w:szCs w:val="22"/>
                <w:lang w:val="mk-MK"/>
              </w:rPr>
              <w:t>1</w:t>
            </w:r>
            <w:r>
              <w:rPr>
                <w:rFonts w:ascii="Arial" w:hAnsi="Arial" w:cs="Arial"/>
                <w:sz w:val="22"/>
                <w:szCs w:val="22"/>
                <w:lang w:val="mk-MK"/>
              </w:rPr>
              <w:t>.</w:t>
            </w:r>
            <w:r w:rsidR="00970504">
              <w:rPr>
                <w:rFonts w:ascii="Arial" w:hAnsi="Arial" w:cs="Arial"/>
                <w:sz w:val="22"/>
                <w:szCs w:val="22"/>
                <w:lang w:val="mk-MK"/>
              </w:rPr>
              <w:t>Јавното комунално претпријатие има донесено статут за работата на ЈКП,</w:t>
            </w:r>
          </w:p>
          <w:p w:rsidR="00970504" w:rsidRDefault="00970504" w:rsidP="0018042F">
            <w:pPr>
              <w:jc w:val="both"/>
              <w:rPr>
                <w:rFonts w:ascii="Arial" w:hAnsi="Arial" w:cs="Arial"/>
                <w:lang w:val="mk-MK"/>
              </w:rPr>
            </w:pPr>
            <w:r w:rsidRPr="00EA5615">
              <w:rPr>
                <w:rFonts w:ascii="Arial" w:hAnsi="Arial" w:cs="Arial"/>
                <w:b/>
                <w:sz w:val="22"/>
                <w:szCs w:val="22"/>
                <w:lang w:val="mk-MK"/>
              </w:rPr>
              <w:t>2</w:t>
            </w:r>
            <w:r>
              <w:rPr>
                <w:rFonts w:ascii="Arial" w:hAnsi="Arial" w:cs="Arial"/>
                <w:sz w:val="22"/>
                <w:szCs w:val="22"/>
                <w:lang w:val="mk-MK"/>
              </w:rPr>
              <w:t>.За време на процесот на разните јавни набавки се пополнува адекватна документација,</w:t>
            </w:r>
          </w:p>
          <w:p w:rsidR="00970504" w:rsidRDefault="00970504" w:rsidP="0018042F">
            <w:pPr>
              <w:jc w:val="both"/>
              <w:rPr>
                <w:rFonts w:ascii="Arial" w:hAnsi="Arial" w:cs="Arial"/>
                <w:lang w:val="mk-MK"/>
              </w:rPr>
            </w:pPr>
            <w:r w:rsidRPr="00EA5615">
              <w:rPr>
                <w:rFonts w:ascii="Arial" w:hAnsi="Arial" w:cs="Arial"/>
                <w:b/>
                <w:sz w:val="22"/>
                <w:szCs w:val="22"/>
                <w:lang w:val="mk-MK"/>
              </w:rPr>
              <w:t>3</w:t>
            </w:r>
            <w:r>
              <w:rPr>
                <w:rFonts w:ascii="Arial" w:hAnsi="Arial" w:cs="Arial"/>
                <w:sz w:val="22"/>
                <w:szCs w:val="22"/>
                <w:lang w:val="mk-MK"/>
              </w:rPr>
              <w:t>.Процесот на јавните набавки во ЈКП е во согласност со законските одредби за јавни набавки,</w:t>
            </w:r>
          </w:p>
          <w:p w:rsidR="00970504" w:rsidRDefault="00970504" w:rsidP="0018042F">
            <w:pPr>
              <w:jc w:val="both"/>
              <w:rPr>
                <w:rFonts w:ascii="Arial" w:hAnsi="Arial" w:cs="Arial"/>
                <w:lang w:val="mk-MK"/>
              </w:rPr>
            </w:pPr>
            <w:r w:rsidRPr="00EA5615">
              <w:rPr>
                <w:rFonts w:ascii="Arial" w:hAnsi="Arial" w:cs="Arial"/>
                <w:b/>
                <w:sz w:val="22"/>
                <w:szCs w:val="22"/>
                <w:lang w:val="mk-MK"/>
              </w:rPr>
              <w:t>4</w:t>
            </w:r>
            <w:r>
              <w:rPr>
                <w:rFonts w:ascii="Arial" w:hAnsi="Arial" w:cs="Arial"/>
                <w:sz w:val="22"/>
                <w:szCs w:val="22"/>
                <w:lang w:val="mk-MK"/>
              </w:rPr>
              <w:t>.Јавното комунално претпријатие има усвоено одлука за именување на членовите на управниот одбор,</w:t>
            </w:r>
          </w:p>
          <w:p w:rsidR="00970504" w:rsidRDefault="00970504" w:rsidP="0018042F">
            <w:pPr>
              <w:jc w:val="both"/>
              <w:rPr>
                <w:rFonts w:ascii="Arial" w:hAnsi="Arial" w:cs="Arial"/>
                <w:lang w:val="mk-MK"/>
              </w:rPr>
            </w:pPr>
            <w:r w:rsidRPr="00EA5615">
              <w:rPr>
                <w:rFonts w:ascii="Arial" w:hAnsi="Arial" w:cs="Arial"/>
                <w:b/>
                <w:sz w:val="22"/>
                <w:szCs w:val="22"/>
                <w:lang w:val="mk-MK"/>
              </w:rPr>
              <w:t>5</w:t>
            </w:r>
            <w:r>
              <w:rPr>
                <w:rFonts w:ascii="Arial" w:hAnsi="Arial" w:cs="Arial"/>
                <w:sz w:val="22"/>
                <w:szCs w:val="22"/>
                <w:lang w:val="mk-MK"/>
              </w:rPr>
              <w:t>.Јавното комунално претпријатие има усвоено одлука за именување на членовите на надзорниот орган,</w:t>
            </w:r>
          </w:p>
          <w:p w:rsidR="00EA5615" w:rsidRPr="00C23DB1" w:rsidRDefault="00970504" w:rsidP="0018042F">
            <w:pPr>
              <w:jc w:val="both"/>
              <w:rPr>
                <w:rFonts w:ascii="Arial" w:hAnsi="Arial" w:cs="Arial"/>
                <w:lang w:val="mk-MK"/>
              </w:rPr>
            </w:pPr>
            <w:r w:rsidRPr="00EA5615">
              <w:rPr>
                <w:rFonts w:ascii="Arial" w:hAnsi="Arial" w:cs="Arial"/>
                <w:b/>
                <w:sz w:val="22"/>
                <w:szCs w:val="22"/>
                <w:lang w:val="mk-MK"/>
              </w:rPr>
              <w:t>6</w:t>
            </w:r>
            <w:r>
              <w:rPr>
                <w:rFonts w:ascii="Arial" w:hAnsi="Arial" w:cs="Arial"/>
                <w:sz w:val="22"/>
                <w:szCs w:val="22"/>
                <w:lang w:val="mk-MK"/>
              </w:rPr>
              <w:t>.Јавното комунално претприј</w:t>
            </w:r>
            <w:r w:rsidR="00197B27">
              <w:rPr>
                <w:rFonts w:ascii="Arial" w:hAnsi="Arial" w:cs="Arial"/>
                <w:sz w:val="22"/>
                <w:szCs w:val="22"/>
                <w:lang w:val="mk-MK"/>
              </w:rPr>
              <w:t>атие има усвоено годишна програма за работата на ЈКП</w:t>
            </w:r>
            <w:r>
              <w:rPr>
                <w:rFonts w:ascii="Arial" w:hAnsi="Arial" w:cs="Arial"/>
                <w:sz w:val="22"/>
                <w:szCs w:val="22"/>
                <w:lang w:val="mk-MK"/>
              </w:rPr>
              <w:t>.</w:t>
            </w: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C04B6C" w:rsidRDefault="00A65C81" w:rsidP="00C04B6C">
            <w:pPr>
              <w:jc w:val="both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sq-AL"/>
              </w:rPr>
              <w:t>Prandaj, aktet dhe vendimet që do të ceken</w:t>
            </w:r>
            <w:r w:rsidR="00C04B6C" w:rsidRPr="00022E75">
              <w:rPr>
                <w:rFonts w:ascii="Arial" w:hAnsi="Arial" w:cs="Arial"/>
                <w:sz w:val="22"/>
                <w:szCs w:val="22"/>
                <w:lang w:val="sq-AL"/>
              </w:rPr>
              <w:t xml:space="preserve"> në vazhdim paraqiten edhe si prioritete </w:t>
            </w:r>
            <w:r w:rsidR="008D5CD3">
              <w:rPr>
                <w:rFonts w:ascii="Arial" w:hAnsi="Arial" w:cs="Arial"/>
                <w:sz w:val="22"/>
                <w:szCs w:val="22"/>
                <w:lang w:val="sq-AL"/>
              </w:rPr>
              <w:t xml:space="preserve">e </w:t>
            </w:r>
            <w:r w:rsidR="00C04B6C" w:rsidRPr="00022E75">
              <w:rPr>
                <w:rFonts w:ascii="Arial" w:hAnsi="Arial" w:cs="Arial"/>
                <w:sz w:val="22"/>
                <w:szCs w:val="22"/>
                <w:lang w:val="sq-AL"/>
              </w:rPr>
              <w:t>ata janë:</w:t>
            </w:r>
          </w:p>
          <w:p w:rsidR="00C04B6C" w:rsidRPr="001232EE" w:rsidRDefault="00C04B6C" w:rsidP="00C04B6C">
            <w:pPr>
              <w:jc w:val="both"/>
              <w:rPr>
                <w:rFonts w:ascii="Arial" w:hAnsi="Arial" w:cs="Arial"/>
                <w:lang w:val="mk-MK"/>
              </w:rPr>
            </w:pPr>
          </w:p>
          <w:p w:rsidR="00C04B6C" w:rsidRDefault="00EA5615" w:rsidP="00EA5615">
            <w:pPr>
              <w:jc w:val="both"/>
              <w:rPr>
                <w:rFonts w:ascii="Arial" w:hAnsi="Arial" w:cs="Arial"/>
                <w:lang w:val="sq-AL"/>
              </w:rPr>
            </w:pPr>
            <w:r w:rsidRPr="00EA5615">
              <w:rPr>
                <w:rFonts w:ascii="Arial" w:hAnsi="Arial" w:cs="Arial"/>
                <w:b/>
                <w:sz w:val="22"/>
                <w:szCs w:val="22"/>
                <w:lang w:val="mk-MK"/>
              </w:rPr>
              <w:t>1</w:t>
            </w:r>
            <w:r>
              <w:rPr>
                <w:rFonts w:ascii="Arial" w:hAnsi="Arial" w:cs="Arial"/>
                <w:sz w:val="22"/>
                <w:szCs w:val="22"/>
                <w:lang w:val="mk-MK"/>
              </w:rPr>
              <w:t>.</w:t>
            </w:r>
            <w:r w:rsidR="008D5CD3">
              <w:rPr>
                <w:rFonts w:ascii="Arial" w:hAnsi="Arial" w:cs="Arial"/>
                <w:sz w:val="22"/>
                <w:szCs w:val="22"/>
                <w:lang w:val="sq-AL"/>
              </w:rPr>
              <w:t>Ndërmarja komunale publike ka të sjellur statutin për punën e NPK,</w:t>
            </w:r>
          </w:p>
          <w:p w:rsidR="00C04B6C" w:rsidRPr="00607FFC" w:rsidRDefault="00EA5615" w:rsidP="00EA5615">
            <w:pPr>
              <w:jc w:val="both"/>
              <w:rPr>
                <w:rFonts w:ascii="Arial" w:hAnsi="Arial" w:cs="Arial"/>
                <w:lang w:val="sq-AL"/>
              </w:rPr>
            </w:pPr>
            <w:r w:rsidRPr="00EA5615">
              <w:rPr>
                <w:rFonts w:ascii="Arial" w:hAnsi="Arial" w:cs="Arial"/>
                <w:b/>
                <w:sz w:val="22"/>
                <w:szCs w:val="22"/>
                <w:lang w:val="mk-MK"/>
              </w:rPr>
              <w:t>2</w:t>
            </w:r>
            <w:r>
              <w:rPr>
                <w:rFonts w:ascii="Arial" w:hAnsi="Arial" w:cs="Arial"/>
                <w:sz w:val="22"/>
                <w:szCs w:val="22"/>
                <w:lang w:val="mk-MK"/>
              </w:rPr>
              <w:t>.</w:t>
            </w:r>
            <w:r w:rsidR="00C04B6C">
              <w:rPr>
                <w:rFonts w:ascii="Arial" w:hAnsi="Arial" w:cs="Arial"/>
                <w:sz w:val="22"/>
                <w:szCs w:val="22"/>
                <w:lang w:val="sq-AL"/>
              </w:rPr>
              <w:t>Gjatë procesit të furnizimeve të ndryshme plotësohet dokumentacioni adekuat,</w:t>
            </w:r>
          </w:p>
          <w:p w:rsidR="00C04B6C" w:rsidRPr="00022E75" w:rsidRDefault="00EA5615" w:rsidP="00EA5615">
            <w:pPr>
              <w:jc w:val="both"/>
              <w:rPr>
                <w:rFonts w:ascii="Arial" w:hAnsi="Arial" w:cs="Arial"/>
                <w:lang w:val="sq-AL"/>
              </w:rPr>
            </w:pPr>
            <w:r w:rsidRPr="00EA5615">
              <w:rPr>
                <w:rFonts w:ascii="Arial" w:hAnsi="Arial" w:cs="Arial"/>
                <w:b/>
                <w:sz w:val="22"/>
                <w:szCs w:val="22"/>
                <w:lang w:val="mk-MK"/>
              </w:rPr>
              <w:t>3</w:t>
            </w:r>
            <w:r>
              <w:rPr>
                <w:rFonts w:ascii="Arial" w:hAnsi="Arial" w:cs="Arial"/>
                <w:sz w:val="22"/>
                <w:szCs w:val="22"/>
                <w:lang w:val="mk-MK"/>
              </w:rPr>
              <w:t>.</w:t>
            </w:r>
            <w:r w:rsidR="00C04B6C" w:rsidRPr="00022E75">
              <w:rPr>
                <w:rFonts w:ascii="Arial" w:hAnsi="Arial" w:cs="Arial"/>
                <w:sz w:val="22"/>
                <w:szCs w:val="22"/>
                <w:lang w:val="sq-AL"/>
              </w:rPr>
              <w:t>Procesi i furnzimeve në</w:t>
            </w:r>
            <w:r w:rsidR="008D5CD3">
              <w:rPr>
                <w:rFonts w:ascii="Arial" w:hAnsi="Arial" w:cs="Arial"/>
                <w:sz w:val="22"/>
                <w:szCs w:val="22"/>
                <w:lang w:val="sq-AL"/>
              </w:rPr>
              <w:t xml:space="preserve"> NPK</w:t>
            </w:r>
            <w:r w:rsidR="00C04B6C" w:rsidRPr="00022E75">
              <w:rPr>
                <w:rFonts w:ascii="Arial" w:hAnsi="Arial" w:cs="Arial"/>
                <w:sz w:val="22"/>
                <w:szCs w:val="22"/>
                <w:lang w:val="sq-AL"/>
              </w:rPr>
              <w:t xml:space="preserve"> është në pajtim më dizpozitat ligjore</w:t>
            </w:r>
            <w:r w:rsidR="009B4A1F">
              <w:rPr>
                <w:rFonts w:ascii="Arial" w:hAnsi="Arial" w:cs="Arial"/>
                <w:sz w:val="22"/>
                <w:szCs w:val="22"/>
                <w:lang w:val="sq-AL"/>
              </w:rPr>
              <w:t xml:space="preserve"> </w:t>
            </w:r>
            <w:r w:rsidR="00C04B6C" w:rsidRPr="00022E75">
              <w:rPr>
                <w:rFonts w:ascii="Arial" w:hAnsi="Arial" w:cs="Arial"/>
                <w:sz w:val="22"/>
                <w:szCs w:val="22"/>
                <w:lang w:val="sq-AL"/>
              </w:rPr>
              <w:t>të Ligjit për furnizime publike,</w:t>
            </w:r>
          </w:p>
          <w:p w:rsidR="00C04B6C" w:rsidRDefault="00EA5615" w:rsidP="00EA5615">
            <w:pPr>
              <w:jc w:val="both"/>
              <w:rPr>
                <w:rFonts w:ascii="Arial" w:hAnsi="Arial" w:cs="Arial"/>
                <w:lang w:val="sq-AL"/>
              </w:rPr>
            </w:pPr>
            <w:r w:rsidRPr="00EA5615">
              <w:rPr>
                <w:rFonts w:ascii="Arial" w:hAnsi="Arial" w:cs="Arial"/>
                <w:b/>
                <w:sz w:val="22"/>
                <w:szCs w:val="22"/>
                <w:lang w:val="mk-MK"/>
              </w:rPr>
              <w:t>4</w:t>
            </w:r>
            <w:r>
              <w:rPr>
                <w:rFonts w:ascii="Arial" w:hAnsi="Arial" w:cs="Arial"/>
                <w:sz w:val="22"/>
                <w:szCs w:val="22"/>
                <w:lang w:val="mk-MK"/>
              </w:rPr>
              <w:t>.</w:t>
            </w:r>
            <w:r w:rsidR="008D5CD3">
              <w:rPr>
                <w:rFonts w:ascii="Arial" w:hAnsi="Arial" w:cs="Arial"/>
                <w:sz w:val="22"/>
                <w:szCs w:val="22"/>
                <w:lang w:val="sq-AL"/>
              </w:rPr>
              <w:t xml:space="preserve">Ndërmarja </w:t>
            </w:r>
            <w:r w:rsidR="00175CF2">
              <w:rPr>
                <w:rFonts w:ascii="Arial" w:hAnsi="Arial" w:cs="Arial"/>
                <w:sz w:val="22"/>
                <w:szCs w:val="22"/>
                <w:lang w:val="sq-AL"/>
              </w:rPr>
              <w:t xml:space="preserve">komunale </w:t>
            </w:r>
            <w:r w:rsidR="008D5CD3">
              <w:rPr>
                <w:rFonts w:ascii="Arial" w:hAnsi="Arial" w:cs="Arial"/>
                <w:sz w:val="22"/>
                <w:szCs w:val="22"/>
                <w:lang w:val="sq-AL"/>
              </w:rPr>
              <w:t>publike ka të miratuar vendim për emërimin e anëtarëve të këshillit drejtues</w:t>
            </w:r>
            <w:r w:rsidR="00175CF2">
              <w:rPr>
                <w:rFonts w:ascii="Arial" w:hAnsi="Arial" w:cs="Arial"/>
                <w:sz w:val="22"/>
                <w:szCs w:val="22"/>
                <w:lang w:val="sq-AL"/>
              </w:rPr>
              <w:t>,</w:t>
            </w:r>
          </w:p>
          <w:p w:rsidR="00C04B6C" w:rsidRDefault="00EA5615" w:rsidP="00EA5615">
            <w:pPr>
              <w:jc w:val="both"/>
              <w:rPr>
                <w:rFonts w:ascii="Arial" w:hAnsi="Arial" w:cs="Arial"/>
                <w:lang w:val="sq-AL"/>
              </w:rPr>
            </w:pPr>
            <w:r w:rsidRPr="00EA5615">
              <w:rPr>
                <w:rFonts w:ascii="Arial" w:hAnsi="Arial" w:cs="Arial"/>
                <w:b/>
                <w:sz w:val="22"/>
                <w:szCs w:val="22"/>
                <w:lang w:val="mk-MK"/>
              </w:rPr>
              <w:t>5</w:t>
            </w:r>
            <w:r>
              <w:rPr>
                <w:rFonts w:ascii="Arial" w:hAnsi="Arial" w:cs="Arial"/>
                <w:sz w:val="22"/>
                <w:szCs w:val="22"/>
                <w:lang w:val="mk-MK"/>
              </w:rPr>
              <w:t>.</w:t>
            </w:r>
            <w:r w:rsidR="008D5CD3">
              <w:rPr>
                <w:rFonts w:ascii="Arial" w:hAnsi="Arial" w:cs="Arial"/>
                <w:sz w:val="22"/>
                <w:szCs w:val="22"/>
                <w:lang w:val="sq-AL"/>
              </w:rPr>
              <w:t xml:space="preserve">Ndërmarja </w:t>
            </w:r>
            <w:r w:rsidR="00175CF2">
              <w:rPr>
                <w:rFonts w:ascii="Arial" w:hAnsi="Arial" w:cs="Arial"/>
                <w:sz w:val="22"/>
                <w:szCs w:val="22"/>
                <w:lang w:val="sq-AL"/>
              </w:rPr>
              <w:t xml:space="preserve">komunale </w:t>
            </w:r>
            <w:r w:rsidR="008D5CD3">
              <w:rPr>
                <w:rFonts w:ascii="Arial" w:hAnsi="Arial" w:cs="Arial"/>
                <w:sz w:val="22"/>
                <w:szCs w:val="22"/>
                <w:lang w:val="sq-AL"/>
              </w:rPr>
              <w:t>publike ka të miratuar vendim për emërimin e anëtarëve të këshillit mbykqyrës</w:t>
            </w:r>
            <w:r w:rsidR="00175CF2">
              <w:rPr>
                <w:rFonts w:ascii="Arial" w:hAnsi="Arial" w:cs="Arial"/>
                <w:sz w:val="22"/>
                <w:szCs w:val="22"/>
                <w:lang w:val="sq-AL"/>
              </w:rPr>
              <w:t>,</w:t>
            </w:r>
          </w:p>
          <w:p w:rsidR="00175CF2" w:rsidRPr="00160C4E" w:rsidRDefault="00EA5615" w:rsidP="00EA5615">
            <w:pPr>
              <w:jc w:val="both"/>
              <w:rPr>
                <w:rFonts w:ascii="Arial" w:hAnsi="Arial" w:cs="Arial"/>
                <w:lang w:val="sq-AL"/>
              </w:rPr>
            </w:pPr>
            <w:r w:rsidRPr="00EA5615">
              <w:rPr>
                <w:rFonts w:ascii="Arial" w:hAnsi="Arial" w:cs="Arial"/>
                <w:b/>
                <w:sz w:val="22"/>
                <w:szCs w:val="22"/>
                <w:lang w:val="mk-MK"/>
              </w:rPr>
              <w:t>6</w:t>
            </w:r>
            <w:r>
              <w:rPr>
                <w:rFonts w:ascii="Arial" w:hAnsi="Arial" w:cs="Arial"/>
                <w:sz w:val="22"/>
                <w:szCs w:val="22"/>
                <w:lang w:val="mk-MK"/>
              </w:rPr>
              <w:t>.</w:t>
            </w:r>
            <w:r w:rsidR="00175CF2">
              <w:rPr>
                <w:rFonts w:ascii="Arial" w:hAnsi="Arial" w:cs="Arial"/>
                <w:sz w:val="22"/>
                <w:szCs w:val="22"/>
                <w:lang w:val="sq-AL"/>
              </w:rPr>
              <w:t>Ndërmarja kom</w:t>
            </w:r>
            <w:r w:rsidR="00983616">
              <w:rPr>
                <w:rFonts w:ascii="Arial" w:hAnsi="Arial" w:cs="Arial"/>
                <w:sz w:val="22"/>
                <w:szCs w:val="22"/>
                <w:lang w:val="sq-AL"/>
              </w:rPr>
              <w:t>unale publike ka të miratuar programën vjetore për punën e NKP</w:t>
            </w:r>
            <w:r w:rsidR="00175CF2">
              <w:rPr>
                <w:rFonts w:ascii="Arial" w:hAnsi="Arial" w:cs="Arial"/>
                <w:sz w:val="22"/>
                <w:szCs w:val="22"/>
                <w:lang w:val="sq-AL"/>
              </w:rPr>
              <w:t>.</w:t>
            </w:r>
          </w:p>
          <w:p w:rsidR="00C04B6C" w:rsidRPr="00022E75" w:rsidRDefault="00C04B6C" w:rsidP="00C04B6C">
            <w:pPr>
              <w:ind w:left="720"/>
              <w:jc w:val="both"/>
              <w:rPr>
                <w:rFonts w:ascii="Arial" w:hAnsi="Arial" w:cs="Arial"/>
                <w:lang w:val="sq-AL"/>
              </w:rPr>
            </w:pPr>
          </w:p>
        </w:tc>
      </w:tr>
      <w:tr w:rsidR="00C04B6C" w:rsidRPr="00022E75" w:rsidTr="00F53797">
        <w:trPr>
          <w:trHeight w:val="7152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</w:tcPr>
          <w:p w:rsidR="00C04B6C" w:rsidRDefault="008A5DA6" w:rsidP="0018042F">
            <w:pPr>
              <w:pStyle w:val="ListParagraph"/>
              <w:ind w:left="0"/>
              <w:jc w:val="both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lastRenderedPageBreak/>
              <w:t>Ревизијата на усогласеност во работата и ревизијата на  функсионирање на системот</w:t>
            </w:r>
            <w:r w:rsidR="00ED5151">
              <w:rPr>
                <w:rFonts w:ascii="Arial" w:hAnsi="Arial" w:cs="Arial"/>
                <w:sz w:val="22"/>
                <w:szCs w:val="22"/>
                <w:lang w:val="mk-MK"/>
              </w:rPr>
              <w:t xml:space="preserve"> на интерни контроли во ЈКП “Мирмбајтја“ Желино е извршена како редовна ревизија,предвидена во годишниот план за ре</w:t>
            </w:r>
            <w:r w:rsidR="001F20C9">
              <w:rPr>
                <w:rFonts w:ascii="Arial" w:hAnsi="Arial" w:cs="Arial"/>
                <w:sz w:val="22"/>
                <w:szCs w:val="22"/>
                <w:lang w:val="mk-MK"/>
              </w:rPr>
              <w:t>визија во општина Желино за 2020</w:t>
            </w:r>
            <w:r w:rsidR="00ED5151">
              <w:rPr>
                <w:rFonts w:ascii="Arial" w:hAnsi="Arial" w:cs="Arial"/>
                <w:sz w:val="22"/>
                <w:szCs w:val="22"/>
                <w:lang w:val="mk-MK"/>
              </w:rPr>
              <w:t xml:space="preserve"> година, со претходен согласност и овластување од градона</w:t>
            </w:r>
            <w:r w:rsidR="001F20C9">
              <w:rPr>
                <w:rFonts w:ascii="Arial" w:hAnsi="Arial" w:cs="Arial"/>
                <w:sz w:val="22"/>
                <w:szCs w:val="22"/>
                <w:lang w:val="mk-MK"/>
              </w:rPr>
              <w:t>чални</w:t>
            </w:r>
            <w:r w:rsidR="00935B04">
              <w:rPr>
                <w:rFonts w:ascii="Arial" w:hAnsi="Arial" w:cs="Arial"/>
                <w:sz w:val="22"/>
                <w:szCs w:val="22"/>
                <w:lang w:val="mk-MK"/>
              </w:rPr>
              <w:t>кот на општина Желино, бр.19-</w:t>
            </w:r>
            <w:r w:rsidR="00935B04">
              <w:rPr>
                <w:rFonts w:ascii="Arial" w:hAnsi="Arial" w:cs="Arial"/>
                <w:sz w:val="22"/>
                <w:szCs w:val="22"/>
              </w:rPr>
              <w:t>246</w:t>
            </w:r>
            <w:r w:rsidR="00935B04">
              <w:rPr>
                <w:rFonts w:ascii="Arial" w:hAnsi="Arial" w:cs="Arial"/>
                <w:sz w:val="22"/>
                <w:szCs w:val="22"/>
                <w:lang w:val="mk-MK"/>
              </w:rPr>
              <w:t xml:space="preserve">/1 од </w:t>
            </w:r>
            <w:r w:rsidR="00935B04">
              <w:rPr>
                <w:rFonts w:ascii="Arial" w:hAnsi="Arial" w:cs="Arial"/>
                <w:sz w:val="22"/>
                <w:szCs w:val="22"/>
              </w:rPr>
              <w:t>24</w:t>
            </w:r>
            <w:r w:rsidR="00935B04">
              <w:rPr>
                <w:rFonts w:ascii="Arial" w:hAnsi="Arial" w:cs="Arial"/>
                <w:sz w:val="22"/>
                <w:szCs w:val="22"/>
                <w:lang w:val="mk-MK"/>
              </w:rPr>
              <w:t>.0</w:t>
            </w:r>
            <w:r w:rsidR="00935B04">
              <w:rPr>
                <w:rFonts w:ascii="Arial" w:hAnsi="Arial" w:cs="Arial"/>
                <w:sz w:val="22"/>
                <w:szCs w:val="22"/>
              </w:rPr>
              <w:t>2</w:t>
            </w:r>
            <w:r w:rsidR="00ED5151">
              <w:rPr>
                <w:rFonts w:ascii="Arial" w:hAnsi="Arial" w:cs="Arial"/>
                <w:sz w:val="22"/>
                <w:szCs w:val="22"/>
                <w:lang w:val="mk-MK"/>
              </w:rPr>
              <w:t>.20</w:t>
            </w:r>
            <w:r w:rsidR="001F20C9">
              <w:rPr>
                <w:rFonts w:ascii="Arial" w:hAnsi="Arial" w:cs="Arial"/>
                <w:sz w:val="22"/>
                <w:szCs w:val="22"/>
                <w:lang w:val="mk-MK"/>
              </w:rPr>
              <w:t>20</w:t>
            </w:r>
            <w:r w:rsidR="00ED5151">
              <w:rPr>
                <w:rFonts w:ascii="Arial" w:hAnsi="Arial" w:cs="Arial"/>
                <w:sz w:val="22"/>
                <w:szCs w:val="22"/>
                <w:lang w:val="mk-MK"/>
              </w:rPr>
              <w:t>.</w:t>
            </w:r>
          </w:p>
          <w:p w:rsidR="00ED5151" w:rsidRDefault="004612DA" w:rsidP="0018042F">
            <w:pPr>
              <w:pStyle w:val="ListParagraph"/>
              <w:ind w:left="0"/>
              <w:jc w:val="both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Ревидирани</w:t>
            </w:r>
            <w:r w:rsidR="001F20C9">
              <w:rPr>
                <w:rFonts w:ascii="Arial" w:hAnsi="Arial" w:cs="Arial"/>
                <w:sz w:val="22"/>
                <w:szCs w:val="22"/>
                <w:lang w:val="mk-MK"/>
              </w:rPr>
              <w:t>от временски преиод е 01.01.2018</w:t>
            </w:r>
            <w:r>
              <w:rPr>
                <w:rFonts w:ascii="Arial" w:hAnsi="Arial" w:cs="Arial"/>
                <w:sz w:val="22"/>
                <w:szCs w:val="22"/>
                <w:lang w:val="mk-MK"/>
              </w:rPr>
              <w:t xml:space="preserve"> до 31.12.201</w:t>
            </w:r>
            <w:r w:rsidR="001F20C9">
              <w:rPr>
                <w:rFonts w:ascii="Arial" w:hAnsi="Arial" w:cs="Arial"/>
                <w:sz w:val="22"/>
                <w:szCs w:val="22"/>
                <w:lang w:val="mk-MK"/>
              </w:rPr>
              <w:t>9</w:t>
            </w:r>
          </w:p>
          <w:p w:rsidR="004612DA" w:rsidRDefault="004612DA" w:rsidP="0018042F">
            <w:pPr>
              <w:pStyle w:val="ListParagraph"/>
              <w:ind w:left="0"/>
              <w:jc w:val="both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Временски</w:t>
            </w:r>
            <w:r w:rsidR="00935B04">
              <w:rPr>
                <w:rFonts w:ascii="Arial" w:hAnsi="Arial" w:cs="Arial"/>
                <w:sz w:val="22"/>
                <w:szCs w:val="22"/>
                <w:lang w:val="mk-MK"/>
              </w:rPr>
              <w:t xml:space="preserve">от период за реализација е од </w:t>
            </w:r>
            <w:r w:rsidR="00935B04">
              <w:rPr>
                <w:rFonts w:ascii="Arial" w:hAnsi="Arial" w:cs="Arial"/>
                <w:sz w:val="22"/>
                <w:szCs w:val="22"/>
              </w:rPr>
              <w:t>24</w:t>
            </w:r>
            <w:r w:rsidR="00935B04">
              <w:rPr>
                <w:rFonts w:ascii="Arial" w:hAnsi="Arial" w:cs="Arial"/>
                <w:sz w:val="22"/>
                <w:szCs w:val="22"/>
                <w:lang w:val="mk-MK"/>
              </w:rPr>
              <w:t>.0</w:t>
            </w:r>
            <w:r w:rsidR="00935B04">
              <w:rPr>
                <w:rFonts w:ascii="Arial" w:hAnsi="Arial" w:cs="Arial"/>
                <w:sz w:val="22"/>
                <w:szCs w:val="22"/>
              </w:rPr>
              <w:t>2</w:t>
            </w:r>
            <w:r w:rsidR="00935B04">
              <w:rPr>
                <w:rFonts w:ascii="Arial" w:hAnsi="Arial" w:cs="Arial"/>
                <w:sz w:val="22"/>
                <w:szCs w:val="22"/>
                <w:lang w:val="mk-MK"/>
              </w:rPr>
              <w:t xml:space="preserve">.2020 – </w:t>
            </w:r>
            <w:r w:rsidR="00935B04">
              <w:rPr>
                <w:rFonts w:ascii="Arial" w:hAnsi="Arial" w:cs="Arial"/>
                <w:sz w:val="22"/>
                <w:szCs w:val="22"/>
              </w:rPr>
              <w:t>06</w:t>
            </w:r>
            <w:r w:rsidR="001F20C9">
              <w:rPr>
                <w:rFonts w:ascii="Arial" w:hAnsi="Arial" w:cs="Arial"/>
                <w:sz w:val="22"/>
                <w:szCs w:val="22"/>
                <w:lang w:val="mk-MK"/>
              </w:rPr>
              <w:t>.03.2020год</w:t>
            </w:r>
            <w:r>
              <w:rPr>
                <w:rFonts w:ascii="Arial" w:hAnsi="Arial" w:cs="Arial"/>
                <w:sz w:val="22"/>
                <w:szCs w:val="22"/>
                <w:lang w:val="mk-MK"/>
              </w:rPr>
              <w:t>.</w:t>
            </w:r>
          </w:p>
          <w:p w:rsidR="004612DA" w:rsidRDefault="004612DA" w:rsidP="0018042F">
            <w:pPr>
              <w:pStyle w:val="ListParagraph"/>
              <w:ind w:left="0"/>
              <w:jc w:val="both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Одговорноста за регуларноста и законитоста на работата на ЈКП “Мирмбајтја“ Желино е на:</w:t>
            </w:r>
          </w:p>
          <w:p w:rsidR="004612DA" w:rsidRDefault="001F20C9" w:rsidP="0018042F">
            <w:pPr>
              <w:pStyle w:val="ListParagraph"/>
              <w:ind w:left="0"/>
              <w:jc w:val="both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1.Раководството</w:t>
            </w:r>
            <w:r w:rsidR="004612DA">
              <w:rPr>
                <w:rFonts w:ascii="Arial" w:hAnsi="Arial" w:cs="Arial"/>
                <w:sz w:val="22"/>
                <w:szCs w:val="22"/>
                <w:lang w:val="mk-MK"/>
              </w:rPr>
              <w:t xml:space="preserve"> на ЈКП “Мирмбајтја“ Желино.</w:t>
            </w:r>
          </w:p>
          <w:p w:rsidR="004612DA" w:rsidRDefault="00F146EC" w:rsidP="0018042F">
            <w:pPr>
              <w:pStyle w:val="ListParagraph"/>
              <w:ind w:left="0"/>
              <w:jc w:val="both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За време на ревизијата</w:t>
            </w:r>
            <w:r w:rsidR="00353E62">
              <w:rPr>
                <w:rFonts w:ascii="Arial" w:hAnsi="Arial" w:cs="Arial"/>
                <w:sz w:val="22"/>
                <w:szCs w:val="22"/>
                <w:lang w:val="mk-MK"/>
              </w:rPr>
              <w:t xml:space="preserve"> користени</w:t>
            </w:r>
            <w:r>
              <w:rPr>
                <w:rFonts w:ascii="Arial" w:hAnsi="Arial" w:cs="Arial"/>
                <w:sz w:val="22"/>
                <w:szCs w:val="22"/>
                <w:lang w:val="mk-MK"/>
              </w:rPr>
              <w:t xml:space="preserve"> се </w:t>
            </w:r>
            <w:r w:rsidR="00353E62">
              <w:rPr>
                <w:rFonts w:ascii="Arial" w:hAnsi="Arial" w:cs="Arial"/>
                <w:sz w:val="22"/>
                <w:szCs w:val="22"/>
                <w:lang w:val="mk-MK"/>
              </w:rPr>
              <w:t xml:space="preserve"> овие методи на работа: </w:t>
            </w:r>
            <w:r>
              <w:rPr>
                <w:rFonts w:ascii="Arial" w:hAnsi="Arial" w:cs="Arial"/>
                <w:sz w:val="22"/>
                <w:szCs w:val="22"/>
                <w:lang w:val="mk-MK"/>
              </w:rPr>
              <w:t>преглед и контрола на документацијата и разните акти на работа на јавните претпријатија,финасиската документација,легислативната документација,интервјуа,верификација и евидентирање на процесот на работа, проценување на ризикот и активностите на контролата.</w:t>
            </w:r>
          </w:p>
          <w:p w:rsidR="00F146EC" w:rsidRPr="00F146EC" w:rsidRDefault="00F146EC" w:rsidP="00F146EC">
            <w:pPr>
              <w:jc w:val="both"/>
              <w:rPr>
                <w:rFonts w:ascii="Arial" w:hAnsi="Arial" w:cs="Arial"/>
                <w:lang w:val="mk-MK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C04B6C" w:rsidRDefault="00C04B6C" w:rsidP="00C04B6C">
            <w:pPr>
              <w:jc w:val="both"/>
              <w:rPr>
                <w:rFonts w:ascii="Arial" w:hAnsi="Arial" w:cs="Arial"/>
                <w:lang w:val="mk-MK"/>
              </w:rPr>
            </w:pPr>
            <w:bookmarkStart w:id="1" w:name="_Toc126139810"/>
            <w:r w:rsidRPr="00022E75">
              <w:rPr>
                <w:rFonts w:ascii="Arial" w:hAnsi="Arial" w:cs="Arial"/>
                <w:sz w:val="22"/>
                <w:szCs w:val="22"/>
                <w:lang w:val="mk-MK"/>
              </w:rPr>
              <w:t xml:space="preserve"> Revizioni i rregullshmërisë </w:t>
            </w:r>
            <w:r w:rsidR="00175CF2">
              <w:rPr>
                <w:rFonts w:ascii="Arial" w:hAnsi="Arial" w:cs="Arial"/>
                <w:sz w:val="22"/>
                <w:szCs w:val="22"/>
                <w:lang w:val="mk-MK"/>
              </w:rPr>
              <w:t xml:space="preserve">në punë dhe revizioni </w:t>
            </w:r>
            <w:r w:rsidR="00A65C81">
              <w:rPr>
                <w:rFonts w:ascii="Arial" w:hAnsi="Arial" w:cs="Arial"/>
                <w:sz w:val="22"/>
                <w:szCs w:val="22"/>
                <w:lang w:val="sq-AL"/>
              </w:rPr>
              <w:t>i funks</w:t>
            </w:r>
            <w:r w:rsidR="00175CF2">
              <w:rPr>
                <w:rFonts w:ascii="Arial" w:hAnsi="Arial" w:cs="Arial"/>
                <w:sz w:val="22"/>
                <w:szCs w:val="22"/>
                <w:lang w:val="sq-AL"/>
              </w:rPr>
              <w:t xml:space="preserve">ionimit të sistemit të kontrollit intern në NPK </w:t>
            </w:r>
            <w:r w:rsidR="00983616">
              <w:rPr>
                <w:rFonts w:ascii="Arial" w:hAnsi="Arial" w:cs="Arial"/>
                <w:sz w:val="22"/>
                <w:szCs w:val="22"/>
                <w:lang w:val="sq-AL"/>
              </w:rPr>
              <w:t>“</w:t>
            </w:r>
            <w:r w:rsidR="00175CF2">
              <w:rPr>
                <w:rFonts w:ascii="Arial" w:hAnsi="Arial" w:cs="Arial"/>
                <w:sz w:val="22"/>
                <w:szCs w:val="22"/>
                <w:lang w:val="sq-AL"/>
              </w:rPr>
              <w:t>Mirëmbajtja</w:t>
            </w:r>
            <w:r w:rsidR="00983616">
              <w:rPr>
                <w:rFonts w:ascii="Arial" w:hAnsi="Arial" w:cs="Arial"/>
                <w:sz w:val="22"/>
                <w:szCs w:val="22"/>
                <w:lang w:val="sq-AL"/>
              </w:rPr>
              <w:t>”</w:t>
            </w:r>
            <w:r w:rsidR="00175CF2">
              <w:rPr>
                <w:rFonts w:ascii="Arial" w:hAnsi="Arial" w:cs="Arial"/>
                <w:sz w:val="22"/>
                <w:szCs w:val="22"/>
                <w:lang w:val="sq-AL"/>
              </w:rPr>
              <w:t xml:space="preserve"> Zhelinë</w:t>
            </w:r>
            <w:r w:rsidR="00983616">
              <w:rPr>
                <w:rFonts w:ascii="Arial" w:hAnsi="Arial" w:cs="Arial"/>
                <w:sz w:val="22"/>
                <w:szCs w:val="22"/>
                <w:lang w:val="sq-AL"/>
              </w:rPr>
              <w:t xml:space="preserve"> </w:t>
            </w:r>
            <w:r w:rsidRPr="00022E75">
              <w:rPr>
                <w:rFonts w:ascii="Arial" w:hAnsi="Arial" w:cs="Arial"/>
                <w:sz w:val="22"/>
                <w:szCs w:val="22"/>
                <w:lang w:val="mk-MK"/>
              </w:rPr>
              <w:t xml:space="preserve">është kryer si revizion i rregullt, i paraparë në Planin vjetor </w:t>
            </w:r>
            <w:r w:rsidRPr="00022E75">
              <w:rPr>
                <w:rFonts w:ascii="Arial" w:hAnsi="Arial" w:cs="Arial"/>
                <w:sz w:val="22"/>
                <w:szCs w:val="22"/>
                <w:lang w:val="sq-AL"/>
              </w:rPr>
              <w:t>për revizion në</w:t>
            </w:r>
            <w:r w:rsidRPr="00022E75">
              <w:rPr>
                <w:rFonts w:ascii="Arial" w:hAnsi="Arial" w:cs="Arial"/>
                <w:sz w:val="22"/>
                <w:szCs w:val="22"/>
                <w:lang w:val="mk-MK"/>
              </w:rPr>
              <w:t xml:space="preserve"> Komunë</w:t>
            </w:r>
            <w:r w:rsidRPr="00022E75">
              <w:rPr>
                <w:rFonts w:ascii="Arial" w:hAnsi="Arial" w:cs="Arial"/>
                <w:sz w:val="22"/>
                <w:szCs w:val="22"/>
                <w:lang w:val="sq-AL"/>
              </w:rPr>
              <w:t>n</w:t>
            </w:r>
            <w:r w:rsidRPr="00022E75">
              <w:rPr>
                <w:rFonts w:ascii="Arial" w:hAnsi="Arial" w:cs="Arial"/>
                <w:sz w:val="22"/>
                <w:szCs w:val="22"/>
                <w:lang w:val="mk-MK"/>
              </w:rPr>
              <w:t xml:space="preserve"> së</w:t>
            </w:r>
            <w:r w:rsidR="00175CF2">
              <w:rPr>
                <w:rFonts w:ascii="Arial" w:hAnsi="Arial" w:cs="Arial"/>
                <w:sz w:val="22"/>
                <w:szCs w:val="22"/>
                <w:lang w:val="sq-AL"/>
              </w:rPr>
              <w:t>Zhelinës</w:t>
            </w:r>
            <w:r w:rsidR="00983616">
              <w:rPr>
                <w:rFonts w:ascii="Arial" w:hAnsi="Arial" w:cs="Arial"/>
                <w:sz w:val="22"/>
                <w:szCs w:val="22"/>
                <w:lang w:val="mk-MK"/>
              </w:rPr>
              <w:t xml:space="preserve"> për vitin 20</w:t>
            </w:r>
            <w:r w:rsidR="00983616">
              <w:rPr>
                <w:rFonts w:ascii="Arial" w:hAnsi="Arial" w:cs="Arial"/>
                <w:sz w:val="22"/>
                <w:szCs w:val="22"/>
                <w:lang w:val="sq-AL"/>
              </w:rPr>
              <w:t>20</w:t>
            </w:r>
            <w:r w:rsidRPr="00022E75">
              <w:rPr>
                <w:rFonts w:ascii="Arial" w:hAnsi="Arial" w:cs="Arial"/>
                <w:sz w:val="22"/>
                <w:szCs w:val="22"/>
                <w:lang w:val="mk-MK"/>
              </w:rPr>
              <w:t>, me pëlqim dhe autorizim paraprak të</w:t>
            </w:r>
            <w:r w:rsidR="00175CF2">
              <w:rPr>
                <w:rFonts w:ascii="Arial" w:hAnsi="Arial" w:cs="Arial"/>
                <w:sz w:val="22"/>
                <w:szCs w:val="22"/>
                <w:lang w:val="mk-MK"/>
              </w:rPr>
              <w:t xml:space="preserve"> Kryetarit të Komunës së </w:t>
            </w:r>
            <w:r w:rsidR="00175CF2">
              <w:rPr>
                <w:rFonts w:ascii="Arial" w:hAnsi="Arial" w:cs="Arial"/>
                <w:sz w:val="22"/>
                <w:szCs w:val="22"/>
                <w:lang w:val="sq-AL"/>
              </w:rPr>
              <w:t>Zhelinës</w:t>
            </w:r>
            <w:r w:rsidRPr="00022E75">
              <w:rPr>
                <w:rFonts w:ascii="Arial" w:hAnsi="Arial" w:cs="Arial"/>
                <w:sz w:val="22"/>
                <w:szCs w:val="22"/>
                <w:lang w:val="mk-MK"/>
              </w:rPr>
              <w:t>, nr.</w:t>
            </w:r>
            <w:r w:rsidR="00983616">
              <w:rPr>
                <w:rFonts w:ascii="Arial" w:hAnsi="Arial" w:cs="Arial"/>
                <w:sz w:val="22"/>
                <w:szCs w:val="22"/>
                <w:lang w:val="sq-AL"/>
              </w:rPr>
              <w:t>1</w:t>
            </w:r>
            <w:r w:rsidR="00175CF2">
              <w:rPr>
                <w:rFonts w:ascii="Arial" w:hAnsi="Arial" w:cs="Arial"/>
                <w:sz w:val="22"/>
                <w:szCs w:val="22"/>
                <w:lang w:val="mk-MK"/>
              </w:rPr>
              <w:t>9-</w:t>
            </w:r>
            <w:r w:rsidR="00935B04">
              <w:rPr>
                <w:rFonts w:ascii="Arial" w:hAnsi="Arial" w:cs="Arial"/>
                <w:sz w:val="22"/>
                <w:szCs w:val="22"/>
                <w:lang w:val="mk-MK"/>
              </w:rPr>
              <w:t>246</w:t>
            </w:r>
            <w:r w:rsidR="00175CF2">
              <w:rPr>
                <w:rFonts w:ascii="Arial" w:hAnsi="Arial" w:cs="Arial"/>
                <w:sz w:val="22"/>
                <w:szCs w:val="22"/>
                <w:lang w:val="mk-MK"/>
              </w:rPr>
              <w:t>/</w:t>
            </w:r>
            <w:r w:rsidR="00983616">
              <w:rPr>
                <w:rFonts w:ascii="Arial" w:hAnsi="Arial" w:cs="Arial"/>
                <w:sz w:val="22"/>
                <w:szCs w:val="22"/>
                <w:lang w:val="sq-AL"/>
              </w:rPr>
              <w:t>1</w:t>
            </w:r>
            <w:r w:rsidRPr="00022E75">
              <w:rPr>
                <w:rFonts w:ascii="Arial" w:hAnsi="Arial" w:cs="Arial"/>
                <w:sz w:val="22"/>
                <w:szCs w:val="22"/>
                <w:lang w:val="mk-MK"/>
              </w:rPr>
              <w:t xml:space="preserve"> të datës </w:t>
            </w:r>
            <w:r w:rsidR="00935B04">
              <w:rPr>
                <w:rFonts w:ascii="Arial" w:hAnsi="Arial" w:cs="Arial"/>
                <w:sz w:val="22"/>
                <w:szCs w:val="22"/>
                <w:lang w:val="mk-MK"/>
              </w:rPr>
              <w:t>24</w:t>
            </w:r>
            <w:r w:rsidR="00175CF2">
              <w:rPr>
                <w:rFonts w:ascii="Arial" w:hAnsi="Arial" w:cs="Arial"/>
                <w:sz w:val="22"/>
                <w:szCs w:val="22"/>
                <w:lang w:val="mk-MK"/>
              </w:rPr>
              <w:t>.</w:t>
            </w:r>
            <w:r w:rsidR="00935B04">
              <w:rPr>
                <w:rFonts w:ascii="Arial" w:hAnsi="Arial" w:cs="Arial"/>
                <w:sz w:val="22"/>
                <w:szCs w:val="22"/>
                <w:lang w:val="sq-AL"/>
              </w:rPr>
              <w:t>0</w:t>
            </w:r>
            <w:r w:rsidR="00935B04">
              <w:rPr>
                <w:rFonts w:ascii="Arial" w:hAnsi="Arial" w:cs="Arial"/>
                <w:sz w:val="22"/>
                <w:szCs w:val="22"/>
                <w:lang w:val="mk-MK"/>
              </w:rPr>
              <w:t>2</w:t>
            </w:r>
            <w:r w:rsidR="00983616">
              <w:rPr>
                <w:rFonts w:ascii="Arial" w:hAnsi="Arial" w:cs="Arial"/>
                <w:sz w:val="22"/>
                <w:szCs w:val="22"/>
                <w:lang w:val="mk-MK"/>
              </w:rPr>
              <w:t>.20</w:t>
            </w:r>
            <w:r w:rsidR="00983616">
              <w:rPr>
                <w:rFonts w:ascii="Arial" w:hAnsi="Arial" w:cs="Arial"/>
                <w:sz w:val="22"/>
                <w:szCs w:val="22"/>
                <w:lang w:val="sq-AL"/>
              </w:rPr>
              <w:t>20</w:t>
            </w:r>
            <w:r w:rsidRPr="00022E75">
              <w:rPr>
                <w:rFonts w:ascii="Arial" w:hAnsi="Arial" w:cs="Arial"/>
                <w:sz w:val="22"/>
                <w:szCs w:val="22"/>
                <w:lang w:val="mk-MK"/>
              </w:rPr>
              <w:t>.</w:t>
            </w:r>
          </w:p>
          <w:p w:rsidR="00C04B6C" w:rsidRPr="00022E75" w:rsidRDefault="00C04B6C" w:rsidP="00C04B6C">
            <w:pPr>
              <w:jc w:val="both"/>
              <w:rPr>
                <w:rFonts w:ascii="Arial" w:hAnsi="Arial" w:cs="Arial"/>
                <w:lang w:val="sq-AL"/>
              </w:rPr>
            </w:pPr>
          </w:p>
          <w:p w:rsidR="00C04B6C" w:rsidRPr="00022E75" w:rsidRDefault="00C04B6C" w:rsidP="00C04B6C">
            <w:pPr>
              <w:jc w:val="both"/>
              <w:rPr>
                <w:rFonts w:ascii="Arial" w:hAnsi="Arial" w:cs="Arial"/>
                <w:lang w:val="sq-AL"/>
              </w:rPr>
            </w:pPr>
            <w:r w:rsidRPr="00022E75">
              <w:rPr>
                <w:rFonts w:ascii="Arial" w:hAnsi="Arial" w:cs="Arial"/>
                <w:sz w:val="22"/>
                <w:szCs w:val="22"/>
                <w:lang w:val="sq-AL"/>
              </w:rPr>
              <w:t xml:space="preserve">      Periudha kohore e reviduar është 01.01.201</w:t>
            </w:r>
            <w:r w:rsidR="00983616">
              <w:rPr>
                <w:rFonts w:ascii="Arial" w:hAnsi="Arial" w:cs="Arial"/>
                <w:sz w:val="22"/>
                <w:szCs w:val="22"/>
                <w:lang w:val="sq-AL"/>
              </w:rPr>
              <w:t>8</w:t>
            </w:r>
            <w:r w:rsidRPr="00022E75">
              <w:rPr>
                <w:rFonts w:ascii="Arial" w:hAnsi="Arial" w:cs="Arial"/>
                <w:sz w:val="22"/>
                <w:szCs w:val="22"/>
                <w:lang w:val="sq-AL"/>
              </w:rPr>
              <w:t xml:space="preserve"> deri më 31.12.201</w:t>
            </w:r>
            <w:r w:rsidR="00983616">
              <w:rPr>
                <w:rFonts w:ascii="Arial" w:hAnsi="Arial" w:cs="Arial"/>
                <w:sz w:val="22"/>
                <w:szCs w:val="22"/>
                <w:lang w:val="sq-AL"/>
              </w:rPr>
              <w:t>9</w:t>
            </w:r>
            <w:r w:rsidRPr="00022E75">
              <w:rPr>
                <w:rFonts w:ascii="Arial" w:hAnsi="Arial" w:cs="Arial"/>
                <w:sz w:val="22"/>
                <w:szCs w:val="22"/>
                <w:lang w:val="sq-AL"/>
              </w:rPr>
              <w:t>.</w:t>
            </w:r>
          </w:p>
          <w:bookmarkEnd w:id="1"/>
          <w:p w:rsidR="00C04B6C" w:rsidRPr="00022E75" w:rsidRDefault="00C04B6C" w:rsidP="00C04B6C">
            <w:pPr>
              <w:jc w:val="both"/>
              <w:rPr>
                <w:b/>
                <w:lang w:val="sq-AL"/>
              </w:rPr>
            </w:pPr>
            <w:r w:rsidRPr="00022E75">
              <w:rPr>
                <w:rFonts w:ascii="Arial" w:hAnsi="Arial" w:cs="Arial"/>
                <w:sz w:val="22"/>
                <w:szCs w:val="22"/>
                <w:lang w:val="sq-AL"/>
              </w:rPr>
              <w:t xml:space="preserve">Afati kohor i realizimit të  revizionit është prej datës </w:t>
            </w:r>
            <w:r w:rsidR="00935B04">
              <w:rPr>
                <w:rFonts w:ascii="Arial" w:hAnsi="Arial" w:cs="Arial"/>
                <w:sz w:val="22"/>
                <w:szCs w:val="22"/>
                <w:lang w:val="mk-MK"/>
              </w:rPr>
              <w:t>24</w:t>
            </w:r>
            <w:r w:rsidR="00175CF2">
              <w:rPr>
                <w:rFonts w:ascii="Arial" w:hAnsi="Arial" w:cs="Arial"/>
                <w:sz w:val="22"/>
                <w:szCs w:val="22"/>
                <w:lang w:val="mk-MK"/>
              </w:rPr>
              <w:t>.0</w:t>
            </w:r>
            <w:r w:rsidR="00935B04">
              <w:rPr>
                <w:rFonts w:ascii="Arial" w:hAnsi="Arial" w:cs="Arial"/>
                <w:sz w:val="22"/>
                <w:szCs w:val="22"/>
                <w:lang w:val="mk-MK"/>
              </w:rPr>
              <w:t>2</w:t>
            </w:r>
            <w:r w:rsidR="00935B04">
              <w:rPr>
                <w:rFonts w:ascii="Arial" w:hAnsi="Arial" w:cs="Arial"/>
                <w:sz w:val="22"/>
                <w:szCs w:val="22"/>
                <w:lang w:val="sq-AL"/>
              </w:rPr>
              <w:t>.20</w:t>
            </w:r>
            <w:r w:rsidR="00935B04">
              <w:rPr>
                <w:rFonts w:ascii="Arial" w:hAnsi="Arial" w:cs="Arial"/>
                <w:sz w:val="22"/>
                <w:szCs w:val="22"/>
                <w:lang w:val="mk-MK"/>
              </w:rPr>
              <w:t>20</w:t>
            </w:r>
            <w:r w:rsidR="00935B04">
              <w:rPr>
                <w:rFonts w:ascii="Arial" w:hAnsi="Arial" w:cs="Arial"/>
                <w:sz w:val="22"/>
                <w:szCs w:val="22"/>
                <w:lang w:val="sq-AL"/>
              </w:rPr>
              <w:t xml:space="preserve"> deri </w:t>
            </w:r>
            <w:r w:rsidR="00935B04">
              <w:rPr>
                <w:rFonts w:ascii="Arial" w:hAnsi="Arial" w:cs="Arial"/>
                <w:sz w:val="22"/>
                <w:szCs w:val="22"/>
                <w:lang w:val="mk-MK"/>
              </w:rPr>
              <w:t>06</w:t>
            </w:r>
            <w:r>
              <w:rPr>
                <w:rFonts w:ascii="Arial" w:hAnsi="Arial" w:cs="Arial"/>
                <w:sz w:val="22"/>
                <w:szCs w:val="22"/>
                <w:lang w:val="sq-AL"/>
              </w:rPr>
              <w:t>.</w:t>
            </w:r>
            <w:r w:rsidR="00935B04">
              <w:rPr>
                <w:rFonts w:ascii="Arial" w:hAnsi="Arial" w:cs="Arial"/>
                <w:sz w:val="22"/>
                <w:szCs w:val="22"/>
                <w:lang w:val="sq-AL"/>
              </w:rPr>
              <w:t>03.2020 v</w:t>
            </w:r>
            <w:proofErr w:type="spellStart"/>
            <w:r w:rsidR="00935B04"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 w:rsidR="00983616">
              <w:rPr>
                <w:rFonts w:ascii="Arial" w:hAnsi="Arial" w:cs="Arial"/>
                <w:sz w:val="22"/>
                <w:szCs w:val="22"/>
                <w:lang w:val="sq-AL"/>
              </w:rPr>
              <w:t>ti</w:t>
            </w:r>
            <w:r w:rsidRPr="00022E75">
              <w:rPr>
                <w:rFonts w:ascii="Arial" w:hAnsi="Arial" w:cs="Arial"/>
                <w:sz w:val="22"/>
                <w:szCs w:val="22"/>
                <w:lang w:val="sq-AL"/>
              </w:rPr>
              <w:t>.</w:t>
            </w:r>
          </w:p>
          <w:p w:rsidR="00C04B6C" w:rsidRDefault="00C04B6C" w:rsidP="00C04B6C">
            <w:pPr>
              <w:jc w:val="both"/>
              <w:rPr>
                <w:rFonts w:ascii="Arial" w:hAnsi="Arial" w:cs="Arial"/>
                <w:lang w:val="mk-MK"/>
              </w:rPr>
            </w:pPr>
            <w:r w:rsidRPr="00022E75">
              <w:rPr>
                <w:rFonts w:ascii="Arial" w:hAnsi="Arial" w:cs="Arial"/>
                <w:sz w:val="22"/>
                <w:szCs w:val="22"/>
                <w:lang w:val="sq-AL"/>
              </w:rPr>
              <w:t xml:space="preserve">      Përgjegjësia për rregullshmërinë</w:t>
            </w:r>
            <w:r w:rsidR="00A65C81">
              <w:rPr>
                <w:rFonts w:ascii="Arial" w:hAnsi="Arial" w:cs="Arial"/>
                <w:sz w:val="22"/>
                <w:szCs w:val="22"/>
                <w:lang w:val="sq-AL"/>
              </w:rPr>
              <w:t xml:space="preserve"> dhe li</w:t>
            </w:r>
            <w:r w:rsidR="00DD02B3">
              <w:rPr>
                <w:rFonts w:ascii="Arial" w:hAnsi="Arial" w:cs="Arial"/>
                <w:sz w:val="22"/>
                <w:szCs w:val="22"/>
                <w:lang w:val="sq-AL"/>
              </w:rPr>
              <w:t xml:space="preserve">gjshmërinë e </w:t>
            </w:r>
            <w:r w:rsidR="00A65C81">
              <w:rPr>
                <w:rFonts w:ascii="Arial" w:hAnsi="Arial" w:cs="Arial"/>
                <w:sz w:val="22"/>
                <w:szCs w:val="22"/>
                <w:lang w:val="sq-AL"/>
              </w:rPr>
              <w:t xml:space="preserve">punës së  NPK </w:t>
            </w:r>
            <w:r w:rsidR="00983616">
              <w:rPr>
                <w:rFonts w:ascii="Arial" w:hAnsi="Arial" w:cs="Arial"/>
                <w:sz w:val="22"/>
                <w:szCs w:val="22"/>
                <w:lang w:val="sq-AL"/>
              </w:rPr>
              <w:t>“Mirëmbajtja”</w:t>
            </w:r>
            <w:r w:rsidR="00DD02B3">
              <w:rPr>
                <w:rFonts w:ascii="Arial" w:hAnsi="Arial" w:cs="Arial"/>
                <w:sz w:val="22"/>
                <w:szCs w:val="22"/>
                <w:lang w:val="sq-AL"/>
              </w:rPr>
              <w:t xml:space="preserve"> Zhelinë</w:t>
            </w:r>
            <w:r w:rsidR="00983616">
              <w:rPr>
                <w:rFonts w:ascii="Arial" w:hAnsi="Arial" w:cs="Arial"/>
                <w:sz w:val="22"/>
                <w:szCs w:val="22"/>
                <w:lang w:val="sq-AL"/>
              </w:rPr>
              <w:t xml:space="preserve"> </w:t>
            </w:r>
            <w:r w:rsidRPr="00022E75">
              <w:rPr>
                <w:rFonts w:ascii="Arial" w:hAnsi="Arial" w:cs="Arial"/>
                <w:sz w:val="22"/>
                <w:szCs w:val="22"/>
                <w:lang w:val="sq-AL"/>
              </w:rPr>
              <w:t>është mbi:</w:t>
            </w:r>
          </w:p>
          <w:p w:rsidR="00C04B6C" w:rsidRPr="00607FFC" w:rsidRDefault="00C04B6C" w:rsidP="00C04B6C">
            <w:pPr>
              <w:jc w:val="both"/>
              <w:rPr>
                <w:rFonts w:ascii="Arial" w:hAnsi="Arial" w:cs="Arial"/>
                <w:lang w:val="mk-MK"/>
              </w:rPr>
            </w:pPr>
          </w:p>
          <w:p w:rsidR="00C04B6C" w:rsidRPr="004612DA" w:rsidRDefault="004612DA" w:rsidP="004612DA">
            <w:pPr>
              <w:jc w:val="both"/>
              <w:rPr>
                <w:rFonts w:ascii="Arial" w:hAnsi="Arial" w:cs="Arial"/>
                <w:lang w:val="sq-AL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1.</w:t>
            </w:r>
            <w:proofErr w:type="spellStart"/>
            <w:r w:rsidR="00983616">
              <w:rPr>
                <w:rFonts w:ascii="Arial" w:hAnsi="Arial" w:cs="Arial"/>
                <w:sz w:val="22"/>
                <w:szCs w:val="22"/>
              </w:rPr>
              <w:t>Udhëheqësin</w:t>
            </w:r>
            <w:proofErr w:type="spellEnd"/>
            <w:r w:rsidR="00983616">
              <w:rPr>
                <w:rFonts w:ascii="Arial" w:hAnsi="Arial" w:cs="Arial"/>
                <w:sz w:val="22"/>
                <w:szCs w:val="22"/>
              </w:rPr>
              <w:t xml:space="preserve"> e</w:t>
            </w:r>
            <w:r w:rsidR="00DD02B3" w:rsidRPr="004612DA">
              <w:rPr>
                <w:rFonts w:ascii="Arial" w:hAnsi="Arial" w:cs="Arial"/>
                <w:sz w:val="22"/>
                <w:szCs w:val="22"/>
                <w:lang w:val="sq-AL"/>
              </w:rPr>
              <w:t xml:space="preserve"> NPK </w:t>
            </w:r>
            <w:r w:rsidR="00983616">
              <w:rPr>
                <w:rFonts w:ascii="Arial" w:hAnsi="Arial" w:cs="Arial"/>
                <w:sz w:val="22"/>
                <w:szCs w:val="22"/>
                <w:lang w:val="sq-AL"/>
              </w:rPr>
              <w:t>“</w:t>
            </w:r>
            <w:r w:rsidR="00DD02B3" w:rsidRPr="004612DA">
              <w:rPr>
                <w:rFonts w:ascii="Arial" w:hAnsi="Arial" w:cs="Arial"/>
                <w:sz w:val="22"/>
                <w:szCs w:val="22"/>
                <w:lang w:val="sq-AL"/>
              </w:rPr>
              <w:t>Mirëmbajtja</w:t>
            </w:r>
            <w:r w:rsidR="00983616">
              <w:rPr>
                <w:rFonts w:ascii="Arial" w:hAnsi="Arial" w:cs="Arial"/>
                <w:sz w:val="22"/>
                <w:szCs w:val="22"/>
                <w:lang w:val="sq-AL"/>
              </w:rPr>
              <w:t>”</w:t>
            </w:r>
            <w:r w:rsidR="00DD02B3" w:rsidRPr="004612DA">
              <w:rPr>
                <w:rFonts w:ascii="Arial" w:hAnsi="Arial" w:cs="Arial"/>
                <w:sz w:val="22"/>
                <w:szCs w:val="22"/>
                <w:lang w:val="sq-AL"/>
              </w:rPr>
              <w:t xml:space="preserve"> Zhelinë</w:t>
            </w:r>
            <w:r w:rsidR="00C04B6C" w:rsidRPr="004612DA">
              <w:rPr>
                <w:rFonts w:ascii="Arial" w:hAnsi="Arial" w:cs="Arial"/>
                <w:sz w:val="22"/>
                <w:szCs w:val="22"/>
                <w:lang w:val="mk-MK"/>
              </w:rPr>
              <w:t>.</w:t>
            </w:r>
          </w:p>
          <w:p w:rsidR="00C04B6C" w:rsidRPr="00607FFC" w:rsidRDefault="00C04B6C" w:rsidP="00C04B6C">
            <w:pPr>
              <w:jc w:val="both"/>
              <w:rPr>
                <w:rFonts w:ascii="Arial" w:hAnsi="Arial" w:cs="Arial"/>
                <w:lang w:val="sq-AL"/>
              </w:rPr>
            </w:pPr>
          </w:p>
          <w:p w:rsidR="00C04B6C" w:rsidRPr="00022E75" w:rsidRDefault="00C04B6C" w:rsidP="00DD02B3">
            <w:pPr>
              <w:jc w:val="both"/>
              <w:rPr>
                <w:rFonts w:ascii="Arial" w:hAnsi="Arial" w:cs="Arial"/>
                <w:lang w:val="mk-MK"/>
              </w:rPr>
            </w:pPr>
            <w:r w:rsidRPr="00022E75">
              <w:rPr>
                <w:rFonts w:ascii="Arial" w:hAnsi="Arial" w:cs="Arial"/>
                <w:sz w:val="22"/>
                <w:szCs w:val="22"/>
                <w:lang w:val="sq-AL"/>
              </w:rPr>
              <w:t xml:space="preserve">Gjatë revizionit janë shfrytëzuar këto metoda të punës: shqyrtimi </w:t>
            </w:r>
            <w:r w:rsidRPr="00022E75">
              <w:rPr>
                <w:rFonts w:ascii="Arial" w:hAnsi="Arial" w:cs="Arial"/>
                <w:sz w:val="22"/>
                <w:szCs w:val="22"/>
                <w:lang w:val="mk-MK"/>
              </w:rPr>
              <w:t xml:space="preserve">dhe kontrolli i </w:t>
            </w:r>
            <w:r w:rsidRPr="00022E75">
              <w:rPr>
                <w:rFonts w:ascii="Arial" w:hAnsi="Arial" w:cs="Arial"/>
                <w:sz w:val="22"/>
                <w:szCs w:val="22"/>
                <w:lang w:val="sq-AL"/>
              </w:rPr>
              <w:t>dokumentacionit dhe akteve t</w:t>
            </w:r>
            <w:r w:rsidR="00A65C81">
              <w:rPr>
                <w:rFonts w:ascii="Arial" w:hAnsi="Arial" w:cs="Arial"/>
                <w:sz w:val="22"/>
                <w:szCs w:val="22"/>
                <w:lang w:val="sq-AL"/>
              </w:rPr>
              <w:t>e ndryshme të</w:t>
            </w:r>
            <w:r w:rsidR="00DD02B3">
              <w:rPr>
                <w:rFonts w:ascii="Arial" w:hAnsi="Arial" w:cs="Arial"/>
                <w:sz w:val="22"/>
                <w:szCs w:val="22"/>
                <w:lang w:val="sq-AL"/>
              </w:rPr>
              <w:t xml:space="preserve"> punës së ndërmarjeve publike</w:t>
            </w:r>
            <w:r w:rsidRPr="00022E75">
              <w:rPr>
                <w:rFonts w:ascii="Arial" w:hAnsi="Arial" w:cs="Arial"/>
                <w:sz w:val="22"/>
                <w:szCs w:val="22"/>
                <w:lang w:val="sq-AL"/>
              </w:rPr>
              <w:t>, dokumentacionit financiar,</w:t>
            </w:r>
            <w:r w:rsidR="00DD02B3">
              <w:rPr>
                <w:rFonts w:ascii="Arial" w:hAnsi="Arial" w:cs="Arial"/>
                <w:sz w:val="22"/>
                <w:szCs w:val="22"/>
                <w:lang w:val="sq-AL"/>
              </w:rPr>
              <w:t xml:space="preserve"> dokumentacionit legjislativ</w:t>
            </w:r>
            <w:r w:rsidRPr="00022E75">
              <w:rPr>
                <w:rFonts w:ascii="Arial" w:hAnsi="Arial" w:cs="Arial"/>
                <w:sz w:val="22"/>
                <w:szCs w:val="22"/>
                <w:lang w:val="sq-AL"/>
              </w:rPr>
              <w:t>, intervista, verifikimi dhe evidentimi i procesit të punës</w:t>
            </w:r>
            <w:r>
              <w:rPr>
                <w:rFonts w:ascii="Arial" w:hAnsi="Arial" w:cs="Arial"/>
                <w:sz w:val="22"/>
                <w:szCs w:val="22"/>
                <w:lang w:val="sq-AL"/>
              </w:rPr>
              <w:t>,</w:t>
            </w:r>
            <w:r w:rsidRPr="00022E75">
              <w:rPr>
                <w:rFonts w:ascii="Arial" w:hAnsi="Arial" w:cs="Arial"/>
                <w:sz w:val="22"/>
                <w:szCs w:val="22"/>
                <w:lang w:val="sq-AL"/>
              </w:rPr>
              <w:t>vlerësimi i rrezikut dhe aktivitetet të kontrollit .</w:t>
            </w:r>
          </w:p>
        </w:tc>
      </w:tr>
      <w:tr w:rsidR="00C04B6C" w:rsidRPr="00022E75" w:rsidTr="00F53797">
        <w:trPr>
          <w:trHeight w:val="854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</w:tcPr>
          <w:p w:rsidR="00C04B6C" w:rsidRDefault="00213DF2" w:rsidP="00C04B6C">
            <w:pPr>
              <w:jc w:val="both"/>
              <w:rPr>
                <w:rFonts w:ascii="Arial" w:hAnsi="Arial" w:cs="Arial"/>
                <w:b/>
                <w:lang w:val="mk-MK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mk-MK"/>
              </w:rPr>
              <w:t>Законската регулатива употребена во процесот на ревизијата:</w:t>
            </w:r>
          </w:p>
          <w:p w:rsidR="00213DF2" w:rsidRDefault="005C3E69" w:rsidP="00213DF2">
            <w:pPr>
              <w:pStyle w:val="ListParagraph"/>
              <w:numPr>
                <w:ilvl w:val="0"/>
                <w:numId w:val="49"/>
              </w:numPr>
              <w:jc w:val="both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Закон за јавните претпријатија</w:t>
            </w:r>
            <w:r w:rsidR="00213DF2">
              <w:rPr>
                <w:rFonts w:ascii="Arial" w:hAnsi="Arial" w:cs="Arial"/>
                <w:sz w:val="22"/>
                <w:szCs w:val="22"/>
                <w:lang w:val="mk-MK"/>
              </w:rPr>
              <w:t>,</w:t>
            </w:r>
          </w:p>
          <w:p w:rsidR="00213DF2" w:rsidRDefault="00213DF2" w:rsidP="00213DF2">
            <w:pPr>
              <w:pStyle w:val="ListParagraph"/>
              <w:numPr>
                <w:ilvl w:val="0"/>
                <w:numId w:val="49"/>
              </w:numPr>
              <w:jc w:val="both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Закон за јавните набавки,</w:t>
            </w:r>
          </w:p>
          <w:p w:rsidR="00213DF2" w:rsidRDefault="00213DF2" w:rsidP="00213DF2">
            <w:pPr>
              <w:pStyle w:val="ListParagraph"/>
              <w:numPr>
                <w:ilvl w:val="0"/>
                <w:numId w:val="49"/>
              </w:numPr>
              <w:jc w:val="both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Закон за сметководство на буџетите и буџетските корисници,</w:t>
            </w:r>
          </w:p>
          <w:p w:rsidR="00213DF2" w:rsidRDefault="00213DF2" w:rsidP="00213DF2">
            <w:pPr>
              <w:pStyle w:val="ListParagraph"/>
              <w:numPr>
                <w:ilvl w:val="0"/>
                <w:numId w:val="49"/>
              </w:numPr>
              <w:jc w:val="both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Правилник за работа на внатрешната ревизија,</w:t>
            </w:r>
          </w:p>
          <w:p w:rsidR="005F728B" w:rsidRPr="001F20C9" w:rsidRDefault="00213DF2" w:rsidP="00D0312B">
            <w:pPr>
              <w:pStyle w:val="ListParagraph"/>
              <w:numPr>
                <w:ilvl w:val="0"/>
                <w:numId w:val="49"/>
              </w:numPr>
              <w:jc w:val="both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Релевантните правилници за работа</w:t>
            </w:r>
            <w:r w:rsidR="001F20C9">
              <w:rPr>
                <w:rFonts w:ascii="Arial" w:hAnsi="Arial" w:cs="Arial"/>
                <w:sz w:val="22"/>
                <w:szCs w:val="22"/>
                <w:lang w:val="mk-MK"/>
              </w:rPr>
              <w:t xml:space="preserve"> како и други потребни закони и правилници.</w:t>
            </w:r>
          </w:p>
          <w:p w:rsidR="00EC49BF" w:rsidRPr="00EC49BF" w:rsidRDefault="00EC49BF" w:rsidP="00EC49BF">
            <w:pPr>
              <w:jc w:val="both"/>
              <w:rPr>
                <w:rFonts w:ascii="Arial" w:hAnsi="Arial" w:cs="Arial"/>
                <w:lang w:val="sq-AL"/>
              </w:rPr>
            </w:pPr>
          </w:p>
          <w:p w:rsidR="00213DF2" w:rsidRDefault="00213DF2" w:rsidP="00213DF2">
            <w:pPr>
              <w:jc w:val="both"/>
              <w:rPr>
                <w:rFonts w:ascii="Arial" w:hAnsi="Arial" w:cs="Arial"/>
                <w:b/>
                <w:lang w:val="mk-MK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mk-MK"/>
              </w:rPr>
              <w:t>1.ОПШТИ КОНСТАТАЦИИ И ПРЕПОРАКИ</w:t>
            </w:r>
          </w:p>
          <w:p w:rsidR="005E2754" w:rsidRDefault="005E2754" w:rsidP="005E2754">
            <w:pPr>
              <w:jc w:val="both"/>
              <w:rPr>
                <w:rFonts w:ascii="Arial" w:hAnsi="Arial" w:cs="Arial"/>
                <w:b/>
                <w:lang w:val="mk-MK"/>
              </w:rPr>
            </w:pPr>
          </w:p>
          <w:p w:rsidR="00966FBA" w:rsidRPr="00966FBA" w:rsidRDefault="00966FBA" w:rsidP="00966FBA">
            <w:pPr>
              <w:ind w:left="166"/>
              <w:jc w:val="both"/>
              <w:rPr>
                <w:lang w:val="mk-MK"/>
              </w:rPr>
            </w:pPr>
            <w:r w:rsidRPr="00966FBA">
              <w:rPr>
                <w:lang w:val="mk-MK"/>
              </w:rPr>
              <w:t>Ревизијата за време на контролата во ЈКП “Мирмбајтја“ Желино, реализиран според годишниот план за 2020 констатирал:</w:t>
            </w:r>
          </w:p>
          <w:p w:rsidR="00966FBA" w:rsidRPr="00966FBA" w:rsidRDefault="00966FBA" w:rsidP="00966FBA">
            <w:pPr>
              <w:ind w:left="166"/>
              <w:jc w:val="both"/>
              <w:rPr>
                <w:lang w:val="mk-MK"/>
              </w:rPr>
            </w:pPr>
            <w:r w:rsidRPr="00966FBA">
              <w:rPr>
                <w:b/>
                <w:lang w:val="mk-MK"/>
              </w:rPr>
              <w:t>1</w:t>
            </w:r>
            <w:r w:rsidRPr="00966FBA">
              <w:rPr>
                <w:lang w:val="mk-MK"/>
              </w:rPr>
              <w:t xml:space="preserve">.ЈКП “Мирмбајтја“ Желино, има </w:t>
            </w:r>
            <w:r w:rsidRPr="00966FBA">
              <w:rPr>
                <w:lang w:val="mk-MK"/>
              </w:rPr>
              <w:lastRenderedPageBreak/>
              <w:t>делумно објавени  финансиски извештаи и завршни сметки во вебстраната на општината според законот за јавните претпријатија.</w:t>
            </w:r>
          </w:p>
          <w:p w:rsidR="00966FBA" w:rsidRPr="00966FBA" w:rsidRDefault="00966FBA" w:rsidP="00966FBA">
            <w:pPr>
              <w:ind w:left="166"/>
              <w:jc w:val="both"/>
              <w:rPr>
                <w:lang w:val="mk-MK"/>
              </w:rPr>
            </w:pPr>
            <w:r w:rsidRPr="00966FBA">
              <w:rPr>
                <w:b/>
                <w:lang w:val="mk-MK"/>
              </w:rPr>
              <w:t>2</w:t>
            </w:r>
            <w:r w:rsidRPr="00966FBA">
              <w:rPr>
                <w:lang w:val="mk-MK"/>
              </w:rPr>
              <w:t>.ЈКП “Мирмбајтја“ Желино, има формиран управен одбор според член 16 од законот за јавните претпријатија но истиот не е комплетен бидејќи некои од членовите на управниот одбор не ги исполнуваат предвидените критериуми според законот за јавните претпријатија член 17.</w:t>
            </w:r>
          </w:p>
          <w:p w:rsidR="00966FBA" w:rsidRPr="00966FBA" w:rsidRDefault="00966FBA" w:rsidP="00966FBA">
            <w:pPr>
              <w:ind w:left="166"/>
              <w:jc w:val="both"/>
              <w:rPr>
                <w:lang w:val="mk-MK"/>
              </w:rPr>
            </w:pPr>
            <w:r w:rsidRPr="00966FBA">
              <w:rPr>
                <w:b/>
                <w:lang w:val="mk-MK"/>
              </w:rPr>
              <w:t>3</w:t>
            </w:r>
            <w:r w:rsidRPr="00966FBA">
              <w:rPr>
                <w:lang w:val="mk-MK"/>
              </w:rPr>
              <w:t>.Управниот одбор на ЈКП “Мирмбајтја“ Желино,не постапил во согласност со член 19-а и член 23 од законот за јавните претпријатија за објавување на оглас за избор на директор и критериумите за избор на директор.</w:t>
            </w:r>
          </w:p>
          <w:p w:rsidR="00966FBA" w:rsidRPr="00966FBA" w:rsidRDefault="00966FBA" w:rsidP="00966FBA">
            <w:pPr>
              <w:ind w:left="166"/>
              <w:jc w:val="both"/>
              <w:rPr>
                <w:lang w:val="mk-MK"/>
              </w:rPr>
            </w:pPr>
            <w:r w:rsidRPr="00966FBA">
              <w:rPr>
                <w:b/>
                <w:lang w:val="mk-MK"/>
              </w:rPr>
              <w:t>4</w:t>
            </w:r>
            <w:r w:rsidRPr="00966FBA">
              <w:rPr>
                <w:lang w:val="mk-MK"/>
              </w:rPr>
              <w:t>.Од страна на раководството на ЈКП “Мирмбајтја“ Желино, не е постапено според член 23-а за доставување на 6 месечни извештаи до основачот односно објавување на истите извештаи во вебстраната на општината.</w:t>
            </w:r>
          </w:p>
          <w:p w:rsidR="00966FBA" w:rsidRPr="00966FBA" w:rsidRDefault="00966FBA" w:rsidP="00966FBA">
            <w:pPr>
              <w:ind w:left="166"/>
              <w:jc w:val="both"/>
              <w:rPr>
                <w:lang w:val="mk-MK"/>
              </w:rPr>
            </w:pPr>
            <w:r w:rsidRPr="00966FBA">
              <w:rPr>
                <w:b/>
                <w:lang w:val="mk-MK"/>
              </w:rPr>
              <w:t>5</w:t>
            </w:r>
            <w:r w:rsidRPr="00966FBA">
              <w:rPr>
                <w:lang w:val="mk-MK"/>
              </w:rPr>
              <w:t>.Управниот одбор не постапил според член 24-а, за непочитување на член 23-а од законот за јавните претпријатија од страна на директорот на ЈКП.</w:t>
            </w:r>
          </w:p>
          <w:p w:rsidR="00966FBA" w:rsidRDefault="00966FBA" w:rsidP="00966FBA">
            <w:pPr>
              <w:jc w:val="both"/>
              <w:rPr>
                <w:lang w:val="mk-MK"/>
              </w:rPr>
            </w:pPr>
            <w:r w:rsidRPr="00966FBA">
              <w:rPr>
                <w:b/>
                <w:lang w:val="mk-MK"/>
              </w:rPr>
              <w:t>6</w:t>
            </w:r>
            <w:r w:rsidRPr="00966FBA">
              <w:rPr>
                <w:lang w:val="mk-MK"/>
              </w:rPr>
              <w:t>.ЈКП “Мирмбајтја“ Желино, има формиран Надзорен одбор за контрола на материјално-финансиската работа, но членовите на истиот одбор треба да ги исполнуваат критериумите од член 26 и 27 од законот за Јавните Претпријатија затоа треба да се измени и да се усогласи според законот.</w:t>
            </w:r>
          </w:p>
          <w:p w:rsidR="00966FBA" w:rsidRPr="00966FBA" w:rsidRDefault="00966FBA" w:rsidP="00966FBA">
            <w:pPr>
              <w:jc w:val="both"/>
              <w:rPr>
                <w:rFonts w:ascii="Arial" w:hAnsi="Arial" w:cs="Arial"/>
                <w:b/>
                <w:lang w:val="mk-MK"/>
              </w:rPr>
            </w:pPr>
            <w:r>
              <w:rPr>
                <w:lang w:val="mk-MK"/>
              </w:rPr>
              <w:t>Во врска со наодите и препораките од страна на ревизијата, раководството на ЈКП “Мирмбајтја“ Желино се обврзува да постапи според наодите и за истите да достави извештај до раководителот на ревизијата во најкус можен рок предвиден според законот и правилникот за работата на внатрешната ревизија.</w:t>
            </w:r>
          </w:p>
          <w:p w:rsidR="00917D3C" w:rsidRDefault="00917D3C" w:rsidP="005E2754">
            <w:pPr>
              <w:jc w:val="both"/>
              <w:rPr>
                <w:rFonts w:ascii="Arial" w:hAnsi="Arial" w:cs="Arial"/>
                <w:lang w:val="mk-MK"/>
              </w:rPr>
            </w:pPr>
          </w:p>
          <w:p w:rsidR="00237FEB" w:rsidRPr="00B35FFF" w:rsidRDefault="00B35FFF" w:rsidP="001F20C9">
            <w:pPr>
              <w:jc w:val="both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lastRenderedPageBreak/>
              <w:t xml:space="preserve"> </w:t>
            </w: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C04B6C" w:rsidRPr="00040587" w:rsidRDefault="00C04B6C" w:rsidP="00F53797">
            <w:pPr>
              <w:jc w:val="both"/>
              <w:rPr>
                <w:rFonts w:ascii="Arial" w:hAnsi="Arial" w:cs="Arial"/>
                <w:b/>
                <w:lang w:val="mk-MK"/>
              </w:rPr>
            </w:pPr>
            <w:r w:rsidRPr="007223FB">
              <w:rPr>
                <w:rFonts w:ascii="Arial" w:hAnsi="Arial" w:cs="Arial"/>
                <w:b/>
                <w:bCs/>
                <w:sz w:val="22"/>
                <w:szCs w:val="22"/>
                <w:lang w:val="sq-AL"/>
              </w:rPr>
              <w:lastRenderedPageBreak/>
              <w:t>Rregullativa ligjore e përdorur në procesin e revizionit:</w:t>
            </w:r>
          </w:p>
          <w:p w:rsidR="00C04B6C" w:rsidRPr="007223FB" w:rsidRDefault="00B7012B" w:rsidP="00F53797">
            <w:pPr>
              <w:numPr>
                <w:ilvl w:val="0"/>
                <w:numId w:val="38"/>
              </w:numPr>
              <w:jc w:val="both"/>
              <w:rPr>
                <w:rFonts w:ascii="Arial" w:hAnsi="Arial" w:cs="Arial"/>
                <w:lang w:val="sq-AL"/>
              </w:rPr>
            </w:pPr>
            <w:r>
              <w:rPr>
                <w:rFonts w:ascii="Arial" w:hAnsi="Arial" w:cs="Arial"/>
                <w:sz w:val="22"/>
                <w:szCs w:val="22"/>
                <w:lang w:val="sq-AL"/>
              </w:rPr>
              <w:t>Ligji për ndërmarjet publike</w:t>
            </w:r>
            <w:r w:rsidR="00C04B6C" w:rsidRPr="007223FB">
              <w:rPr>
                <w:rFonts w:ascii="Arial" w:hAnsi="Arial" w:cs="Arial"/>
                <w:sz w:val="22"/>
                <w:szCs w:val="22"/>
                <w:lang w:val="sq-AL"/>
              </w:rPr>
              <w:t>,</w:t>
            </w:r>
          </w:p>
          <w:p w:rsidR="00C04B6C" w:rsidRPr="007223FB" w:rsidRDefault="00C04B6C" w:rsidP="00F53797">
            <w:pPr>
              <w:numPr>
                <w:ilvl w:val="0"/>
                <w:numId w:val="38"/>
              </w:numPr>
              <w:jc w:val="both"/>
              <w:rPr>
                <w:rFonts w:ascii="Arial" w:hAnsi="Arial" w:cs="Arial"/>
                <w:lang w:val="sq-AL"/>
              </w:rPr>
            </w:pPr>
            <w:r w:rsidRPr="007223FB">
              <w:rPr>
                <w:rFonts w:ascii="Arial" w:hAnsi="Arial" w:cs="Arial"/>
                <w:sz w:val="22"/>
                <w:szCs w:val="22"/>
                <w:lang w:val="sq-AL"/>
              </w:rPr>
              <w:t>Ligji për furnizime publike,</w:t>
            </w:r>
          </w:p>
          <w:p w:rsidR="00C04B6C" w:rsidRPr="007223FB" w:rsidRDefault="00C04B6C" w:rsidP="00F53797">
            <w:pPr>
              <w:numPr>
                <w:ilvl w:val="0"/>
                <w:numId w:val="38"/>
              </w:numPr>
              <w:jc w:val="both"/>
              <w:rPr>
                <w:rFonts w:ascii="Arial" w:hAnsi="Arial" w:cs="Arial"/>
                <w:lang w:val="sq-AL"/>
              </w:rPr>
            </w:pPr>
            <w:r w:rsidRPr="007223FB">
              <w:rPr>
                <w:rFonts w:ascii="Arial" w:hAnsi="Arial" w:cs="Arial"/>
                <w:sz w:val="22"/>
                <w:szCs w:val="22"/>
                <w:lang w:val="sq-AL"/>
              </w:rPr>
              <w:t>Ligjit për kontabilitet të buxheteve dhe shfrytëzuesve buxhetor,</w:t>
            </w:r>
          </w:p>
          <w:p w:rsidR="00C04B6C" w:rsidRPr="00B7012B" w:rsidRDefault="00B7012B" w:rsidP="00F53797">
            <w:pPr>
              <w:numPr>
                <w:ilvl w:val="0"/>
                <w:numId w:val="38"/>
              </w:numPr>
              <w:jc w:val="both"/>
              <w:rPr>
                <w:rFonts w:ascii="Arial" w:hAnsi="Arial" w:cs="Arial"/>
                <w:lang w:val="sq-AL"/>
              </w:rPr>
            </w:pPr>
            <w:r>
              <w:rPr>
                <w:rFonts w:ascii="Arial" w:hAnsi="Arial" w:cs="Arial"/>
                <w:sz w:val="22"/>
                <w:szCs w:val="22"/>
                <w:lang w:val="sq-AL"/>
              </w:rPr>
              <w:t>Regullorja për punë të revizionit të brendshëm</w:t>
            </w:r>
          </w:p>
          <w:p w:rsidR="00D8749F" w:rsidRDefault="00C04B6C" w:rsidP="00F53797">
            <w:pPr>
              <w:numPr>
                <w:ilvl w:val="0"/>
                <w:numId w:val="38"/>
              </w:numPr>
              <w:jc w:val="both"/>
              <w:rPr>
                <w:rFonts w:ascii="Arial" w:hAnsi="Arial" w:cs="Arial"/>
                <w:lang w:val="sq-AL"/>
              </w:rPr>
            </w:pPr>
            <w:r w:rsidRPr="004D68A7">
              <w:rPr>
                <w:rFonts w:ascii="Arial" w:hAnsi="Arial" w:cs="Arial"/>
                <w:sz w:val="22"/>
                <w:szCs w:val="22"/>
                <w:lang w:val="sq-AL"/>
              </w:rPr>
              <w:t>Rregulloret përkatëse për punë</w:t>
            </w:r>
            <w:r w:rsidR="00983616">
              <w:rPr>
                <w:rFonts w:ascii="Arial" w:hAnsi="Arial" w:cs="Arial"/>
                <w:sz w:val="22"/>
                <w:szCs w:val="22"/>
                <w:lang w:val="sq-AL"/>
              </w:rPr>
              <w:t xml:space="preserve"> si dhe ligje dhe regullore tjera të nevojshme.</w:t>
            </w:r>
          </w:p>
          <w:p w:rsidR="00B00058" w:rsidRPr="00B00058" w:rsidRDefault="00B00058" w:rsidP="00B00058">
            <w:pPr>
              <w:ind w:left="720"/>
              <w:jc w:val="both"/>
              <w:rPr>
                <w:rFonts w:ascii="Arial" w:hAnsi="Arial" w:cs="Arial"/>
                <w:lang w:val="sq-AL"/>
              </w:rPr>
            </w:pPr>
          </w:p>
          <w:p w:rsidR="00C04B6C" w:rsidRPr="00607FFC" w:rsidRDefault="00C04B6C" w:rsidP="00F53797">
            <w:pPr>
              <w:jc w:val="both"/>
              <w:rPr>
                <w:rFonts w:ascii="Arial" w:hAnsi="Arial" w:cs="Arial"/>
                <w:b/>
                <w:lang w:val="mk-MK"/>
              </w:rPr>
            </w:pPr>
          </w:p>
          <w:p w:rsidR="00C04B6C" w:rsidRPr="00434917" w:rsidRDefault="00C04B6C" w:rsidP="00F53797">
            <w:pPr>
              <w:pStyle w:val="ListParagraph"/>
              <w:numPr>
                <w:ilvl w:val="0"/>
                <w:numId w:val="36"/>
              </w:numPr>
              <w:jc w:val="both"/>
              <w:rPr>
                <w:rFonts w:ascii="Arial" w:hAnsi="Arial" w:cs="Arial"/>
                <w:b/>
                <w:lang w:val="mk-MK"/>
              </w:rPr>
            </w:pPr>
            <w:r w:rsidRPr="008215A1">
              <w:rPr>
                <w:rFonts w:ascii="Arial" w:hAnsi="Arial" w:cs="Arial"/>
                <w:b/>
                <w:sz w:val="22"/>
                <w:szCs w:val="22"/>
                <w:lang w:val="mk-MK"/>
              </w:rPr>
              <w:t>KONSTATIME TE PËRGJITHSHME DHE REKOMANDIME</w:t>
            </w:r>
          </w:p>
          <w:p w:rsidR="00C04B6C" w:rsidRPr="008B163D" w:rsidRDefault="00C04B6C" w:rsidP="00F53797">
            <w:pPr>
              <w:ind w:left="612"/>
              <w:jc w:val="both"/>
              <w:rPr>
                <w:rFonts w:ascii="Arial" w:hAnsi="Arial" w:cs="Arial"/>
                <w:lang w:val="sq-AL"/>
              </w:rPr>
            </w:pPr>
          </w:p>
          <w:p w:rsidR="00B00058" w:rsidRPr="006066CD" w:rsidRDefault="00B00058" w:rsidP="00B00058">
            <w:pPr>
              <w:jc w:val="both"/>
              <w:rPr>
                <w:lang w:val="sq-AL"/>
              </w:rPr>
            </w:pPr>
            <w:bookmarkStart w:id="2" w:name="_GoBack"/>
            <w:bookmarkEnd w:id="2"/>
            <w:r w:rsidRPr="006066CD">
              <w:rPr>
                <w:lang w:val="mk-MK"/>
              </w:rPr>
              <w:t>Reviz</w:t>
            </w:r>
            <w:r w:rsidRPr="006066CD">
              <w:rPr>
                <w:lang w:val="sq-AL"/>
              </w:rPr>
              <w:t xml:space="preserve">ioni gjatë kontrollit në NKP “Mirëmbajtja” </w:t>
            </w:r>
            <w:proofErr w:type="spellStart"/>
            <w:r w:rsidRPr="006066CD">
              <w:t>Zhelin</w:t>
            </w:r>
            <w:proofErr w:type="spellEnd"/>
            <w:r w:rsidRPr="006066CD">
              <w:rPr>
                <w:lang w:val="sq-AL"/>
              </w:rPr>
              <w:t>ë, të realizuar në bazë të planit vjetor për vitin 2020 konstatoi:</w:t>
            </w:r>
          </w:p>
          <w:p w:rsidR="00B00058" w:rsidRPr="006066CD" w:rsidRDefault="00B00058" w:rsidP="00B00058">
            <w:pPr>
              <w:jc w:val="both"/>
              <w:rPr>
                <w:lang w:val="sq-AL"/>
              </w:rPr>
            </w:pPr>
            <w:r w:rsidRPr="006066CD">
              <w:rPr>
                <w:b/>
                <w:lang w:val="sq-AL"/>
              </w:rPr>
              <w:t>1</w:t>
            </w:r>
            <w:r w:rsidRPr="006066CD">
              <w:rPr>
                <w:lang w:val="sq-AL"/>
              </w:rPr>
              <w:t xml:space="preserve">.NKP “Mirëmbajtja” Zhelinë ka pjesërisht të </w:t>
            </w:r>
            <w:r w:rsidRPr="006066CD">
              <w:rPr>
                <w:lang w:val="sq-AL"/>
              </w:rPr>
              <w:lastRenderedPageBreak/>
              <w:t>publikuar në webfaqen e komunës raportet vjetore financiare dhe llogaritë vjetore në bazë të ligjit për ndërmarrjet publike.</w:t>
            </w:r>
          </w:p>
          <w:p w:rsidR="00B00058" w:rsidRPr="006066CD" w:rsidRDefault="00B00058" w:rsidP="00B00058">
            <w:pPr>
              <w:jc w:val="both"/>
              <w:rPr>
                <w:lang w:val="sq-AL"/>
              </w:rPr>
            </w:pPr>
            <w:r w:rsidRPr="006066CD">
              <w:rPr>
                <w:b/>
                <w:lang w:val="sq-AL"/>
              </w:rPr>
              <w:t>2</w:t>
            </w:r>
            <w:r w:rsidRPr="006066CD">
              <w:rPr>
                <w:lang w:val="sq-AL"/>
              </w:rPr>
              <w:t>.NKP “Mirëmbajtja” Zhelinë ka të formuar Këshill drejtues në bazë të nenit 16 të ligjit për ndërmarrjet publike por i njejti këshill nuk është i plotë pasi disa nga anëtarët e këshillit nuk i plotësojn kriteret e parapara në bazë të ligjit për ndërmarrjet publike neni 17.</w:t>
            </w:r>
          </w:p>
          <w:p w:rsidR="00B00058" w:rsidRPr="006066CD" w:rsidRDefault="00B00058" w:rsidP="00B00058">
            <w:pPr>
              <w:jc w:val="both"/>
              <w:rPr>
                <w:lang w:val="sq-AL"/>
              </w:rPr>
            </w:pPr>
            <w:r w:rsidRPr="006066CD">
              <w:rPr>
                <w:b/>
                <w:lang w:val="sq-AL"/>
              </w:rPr>
              <w:t>3</w:t>
            </w:r>
            <w:r w:rsidRPr="006066CD">
              <w:rPr>
                <w:lang w:val="sq-AL"/>
              </w:rPr>
              <w:t>.Këshilli drejtues i NKP “Mirëmbajtja” Zhelinë nuk ka vepruar në bazë të nenit 19-a dhe nenit 23 të ligjit për ndërmarjet publike, për marrjen e vendimit për shpallje të konkursit për zgjedhje të drejtorit dhe kriteret e zgjedhjes së drejtorit .</w:t>
            </w:r>
          </w:p>
          <w:p w:rsidR="00B00058" w:rsidRPr="006066CD" w:rsidRDefault="00B00058" w:rsidP="00B00058">
            <w:pPr>
              <w:jc w:val="both"/>
              <w:rPr>
                <w:lang w:val="sq-AL"/>
              </w:rPr>
            </w:pPr>
            <w:r w:rsidRPr="006066CD">
              <w:rPr>
                <w:b/>
                <w:lang w:val="sq-AL"/>
              </w:rPr>
              <w:t>4</w:t>
            </w:r>
            <w:r w:rsidRPr="006066CD">
              <w:rPr>
                <w:lang w:val="sq-AL"/>
              </w:rPr>
              <w:t>.Nga ana e udhëheqësis së NKP “Mirëmbajtja” nuk është zbatuar neni 23-a për dorëzimin e raporteve 6 mujore deri te themeluesi respektivisht publikimi i të njejtave në webfaqen e komunës.</w:t>
            </w:r>
          </w:p>
          <w:p w:rsidR="00B00058" w:rsidRPr="006066CD" w:rsidRDefault="00B00058" w:rsidP="00B00058">
            <w:pPr>
              <w:jc w:val="both"/>
              <w:rPr>
                <w:lang w:val="sq-AL"/>
              </w:rPr>
            </w:pPr>
            <w:r w:rsidRPr="006066CD">
              <w:rPr>
                <w:b/>
                <w:lang w:val="sq-AL"/>
              </w:rPr>
              <w:t>5</w:t>
            </w:r>
            <w:r w:rsidRPr="006066CD">
              <w:rPr>
                <w:lang w:val="sq-AL"/>
              </w:rPr>
              <w:t>.Këshilli drejtues nuk ka vepruar në bazë të nenit 24-a, për moszbatim të nenit 23-a të “Ligjit për ndërmarjet publike” nga ana e drejtorit të NKP.</w:t>
            </w:r>
          </w:p>
          <w:p w:rsidR="00B00058" w:rsidRDefault="00B00058" w:rsidP="00B00058">
            <w:pPr>
              <w:jc w:val="both"/>
              <w:rPr>
                <w:lang w:val="sq-AL"/>
              </w:rPr>
            </w:pPr>
            <w:r w:rsidRPr="006066CD">
              <w:rPr>
                <w:b/>
                <w:lang w:val="sq-AL"/>
              </w:rPr>
              <w:t>6</w:t>
            </w:r>
            <w:r w:rsidRPr="006066CD">
              <w:rPr>
                <w:lang w:val="sq-AL"/>
              </w:rPr>
              <w:t>.NKP “Mirëmbajtja Zhelinë ka të formuar Këshill mbykqyrës për kontroll të punës materiale-financiare,</w:t>
            </w:r>
            <w:r w:rsidRPr="006066CD">
              <w:rPr>
                <w:lang w:val="mk-MK"/>
              </w:rPr>
              <w:t xml:space="preserve"> </w:t>
            </w:r>
            <w:proofErr w:type="spellStart"/>
            <w:r w:rsidRPr="006066CD">
              <w:t>por</w:t>
            </w:r>
            <w:proofErr w:type="spellEnd"/>
            <w:r w:rsidRPr="006066CD">
              <w:rPr>
                <w:lang w:val="sq-AL"/>
              </w:rPr>
              <w:t xml:space="preserve"> anëtarët e të njejtit këshill duhet ti plotësojn kriteret  në bazë të nenit 26 dhe 27 të “Ligjit për ndërmarrjet publike” prandaj duhet të ndryshohet dhe plotësohet në pajtueshmëri me ligjin.</w:t>
            </w:r>
          </w:p>
          <w:p w:rsidR="008F7A2E" w:rsidRDefault="008F7A2E" w:rsidP="00B00058">
            <w:pPr>
              <w:jc w:val="both"/>
              <w:rPr>
                <w:lang w:val="sq-AL"/>
              </w:rPr>
            </w:pPr>
          </w:p>
          <w:p w:rsidR="008F7A2E" w:rsidRPr="006066CD" w:rsidRDefault="008F7A2E" w:rsidP="00B00058">
            <w:pPr>
              <w:jc w:val="both"/>
              <w:rPr>
                <w:lang w:val="sq-AL"/>
              </w:rPr>
            </w:pPr>
            <w:r>
              <w:rPr>
                <w:lang w:val="sq-AL"/>
              </w:rPr>
              <w:t>Në lidhje me konstatimet dhe rekomandimet nga ana e revizionit, udhëheqsia e NKP”Mirmbajtja” Zhelinë obligohet</w:t>
            </w:r>
            <w:r w:rsidR="00E8624C">
              <w:rPr>
                <w:lang w:val="sq-AL"/>
              </w:rPr>
              <w:t xml:space="preserve"> që të veproj në bazë të rekomandimeve</w:t>
            </w:r>
            <w:r>
              <w:rPr>
                <w:lang w:val="sq-AL"/>
              </w:rPr>
              <w:t xml:space="preserve"> dhe për këtë të dorëzoj raport deri te udhëheqësi i revizionit në afat sa më të shkurtër brenda afatit të paraparë në bazë të ligjit dhe regullores për punën e revizionit të brendshëm.</w:t>
            </w:r>
          </w:p>
          <w:p w:rsidR="00AE0A97" w:rsidRPr="00B00058" w:rsidRDefault="00AE0A97" w:rsidP="00F53797">
            <w:pPr>
              <w:jc w:val="both"/>
              <w:rPr>
                <w:rFonts w:ascii="Arial" w:hAnsi="Arial" w:cs="Arial"/>
                <w:b/>
                <w:lang w:val="sq-AL"/>
              </w:rPr>
            </w:pPr>
          </w:p>
          <w:p w:rsidR="004A730F" w:rsidRPr="003F1BA9" w:rsidRDefault="004A730F" w:rsidP="00F53797">
            <w:pPr>
              <w:jc w:val="both"/>
              <w:rPr>
                <w:rFonts w:ascii="Arial" w:hAnsi="Arial" w:cs="Arial"/>
                <w:lang w:val="mk-MK"/>
              </w:rPr>
            </w:pPr>
          </w:p>
          <w:p w:rsidR="00C04B6C" w:rsidRPr="00B7243C" w:rsidRDefault="00C04B6C" w:rsidP="00F53797">
            <w:pPr>
              <w:jc w:val="both"/>
              <w:rPr>
                <w:rFonts w:ascii="Arial" w:hAnsi="Arial" w:cs="Arial"/>
                <w:lang w:val="mk-MK"/>
              </w:rPr>
            </w:pPr>
          </w:p>
          <w:p w:rsidR="00C04B6C" w:rsidRPr="00EB1D20" w:rsidRDefault="00C04B6C" w:rsidP="00F53797">
            <w:pPr>
              <w:jc w:val="both"/>
              <w:rPr>
                <w:rFonts w:ascii="Arial" w:hAnsi="Arial" w:cs="Arial"/>
                <w:lang w:val="sq-AL"/>
              </w:rPr>
            </w:pPr>
          </w:p>
          <w:p w:rsidR="00C04B6C" w:rsidRPr="00022E75" w:rsidRDefault="00C04B6C" w:rsidP="00F53797">
            <w:pPr>
              <w:jc w:val="both"/>
              <w:rPr>
                <w:rFonts w:ascii="Arial" w:hAnsi="Arial" w:cs="Arial"/>
                <w:lang w:val="sq-AL"/>
              </w:rPr>
            </w:pPr>
          </w:p>
        </w:tc>
      </w:tr>
      <w:tr w:rsidR="00C04B6C" w:rsidRPr="00022E75" w:rsidTr="00F53797">
        <w:trPr>
          <w:trHeight w:val="3879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</w:tcPr>
          <w:p w:rsidR="00C04B6C" w:rsidRPr="00DF5C80" w:rsidRDefault="00C04B6C" w:rsidP="00C04B6C">
            <w:pPr>
              <w:jc w:val="both"/>
              <w:rPr>
                <w:rFonts w:ascii="Arial" w:hAnsi="Arial" w:cs="Arial"/>
                <w:i/>
                <w:lang w:val="mk-MK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395EEF" w:rsidRPr="00395EEF" w:rsidRDefault="00395EEF" w:rsidP="00395EEF">
            <w:pPr>
              <w:jc w:val="both"/>
              <w:rPr>
                <w:rFonts w:ascii="Arial" w:hAnsi="Arial" w:cs="Arial"/>
                <w:lang w:val="sq-AL"/>
              </w:rPr>
            </w:pPr>
          </w:p>
          <w:p w:rsidR="00C04B6C" w:rsidRPr="007223FB" w:rsidRDefault="00C04B6C" w:rsidP="00C04B6C">
            <w:pPr>
              <w:ind w:left="-54"/>
              <w:jc w:val="both"/>
              <w:rPr>
                <w:rFonts w:ascii="Arial" w:hAnsi="Arial" w:cs="Arial"/>
                <w:lang w:val="sq-AL"/>
              </w:rPr>
            </w:pPr>
          </w:p>
        </w:tc>
      </w:tr>
      <w:tr w:rsidR="00C04B6C" w:rsidRPr="00022E75" w:rsidTr="00F53797">
        <w:trPr>
          <w:trHeight w:val="494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</w:tcPr>
          <w:p w:rsidR="00C04B6C" w:rsidRPr="00395EEF" w:rsidRDefault="00C04B6C" w:rsidP="00C04B6C">
            <w:pPr>
              <w:jc w:val="both"/>
              <w:rPr>
                <w:rFonts w:ascii="Arial" w:hAnsi="Arial" w:cs="Arial"/>
                <w:b/>
                <w:lang w:val="sq-AL"/>
              </w:rPr>
            </w:pPr>
          </w:p>
          <w:p w:rsidR="00C04B6C" w:rsidRPr="00D74BEE" w:rsidRDefault="00C04B6C" w:rsidP="00C04B6C">
            <w:pPr>
              <w:jc w:val="both"/>
              <w:rPr>
                <w:rFonts w:ascii="Arial" w:hAnsi="Arial" w:cs="Arial"/>
                <w:sz w:val="16"/>
                <w:szCs w:val="16"/>
                <w:lang w:val="mk-MK"/>
              </w:rPr>
            </w:pPr>
          </w:p>
          <w:p w:rsidR="00C04B6C" w:rsidRPr="00BD4C3F" w:rsidRDefault="00C04B6C" w:rsidP="00C04B6C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C04B6C" w:rsidRPr="00D75567" w:rsidRDefault="00C04B6C" w:rsidP="00C04B6C">
            <w:pPr>
              <w:jc w:val="both"/>
              <w:rPr>
                <w:rFonts w:ascii="Arial" w:hAnsi="Arial" w:cs="Arial"/>
                <w:lang w:val="sq-AL"/>
              </w:rPr>
            </w:pPr>
          </w:p>
          <w:p w:rsidR="00C04B6C" w:rsidRDefault="00C04B6C" w:rsidP="00C04B6C">
            <w:pPr>
              <w:jc w:val="both"/>
              <w:rPr>
                <w:rFonts w:ascii="Arial" w:hAnsi="Arial" w:cs="Arial"/>
                <w:lang w:val="sq-AL"/>
              </w:rPr>
            </w:pPr>
          </w:p>
          <w:p w:rsidR="00C04B6C" w:rsidRPr="00D75567" w:rsidRDefault="00C04B6C" w:rsidP="00C04B6C">
            <w:pPr>
              <w:jc w:val="both"/>
              <w:rPr>
                <w:rFonts w:ascii="Arial" w:hAnsi="Arial" w:cs="Arial"/>
                <w:lang w:val="sq-AL"/>
              </w:rPr>
            </w:pPr>
          </w:p>
          <w:p w:rsidR="00C04B6C" w:rsidRPr="008215A1" w:rsidRDefault="00C04B6C" w:rsidP="00395EEF">
            <w:pPr>
              <w:jc w:val="both"/>
              <w:rPr>
                <w:rFonts w:ascii="Arial" w:hAnsi="Arial" w:cs="Arial"/>
                <w:lang w:val="mk-MK"/>
              </w:rPr>
            </w:pPr>
          </w:p>
        </w:tc>
      </w:tr>
      <w:tr w:rsidR="00C04B6C" w:rsidRPr="00022E75" w:rsidTr="00F53797">
        <w:trPr>
          <w:trHeight w:val="1106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</w:tcPr>
          <w:p w:rsidR="00C04B6C" w:rsidRPr="00395EEF" w:rsidRDefault="00C04B6C" w:rsidP="00395EEF">
            <w:pPr>
              <w:pStyle w:val="ListParagraph"/>
              <w:ind w:left="0"/>
              <w:jc w:val="both"/>
              <w:rPr>
                <w:rFonts w:ascii="Arial" w:hAnsi="Arial" w:cs="Arial"/>
                <w:b/>
                <w:lang w:val="sq-AL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C04B6C" w:rsidRPr="0026191B" w:rsidRDefault="00C04B6C" w:rsidP="00C04B6C">
            <w:pPr>
              <w:jc w:val="both"/>
              <w:rPr>
                <w:rFonts w:ascii="Arial" w:hAnsi="Arial" w:cs="Arial"/>
                <w:lang w:val="sq-AL"/>
              </w:rPr>
            </w:pPr>
          </w:p>
        </w:tc>
      </w:tr>
      <w:tr w:rsidR="00C04B6C" w:rsidRPr="00022E75" w:rsidTr="00F53797"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</w:tcPr>
          <w:p w:rsidR="00C04B6C" w:rsidRDefault="00C04B6C" w:rsidP="00C04B6C">
            <w:pPr>
              <w:jc w:val="both"/>
              <w:rPr>
                <w:rFonts w:ascii="Arial" w:hAnsi="Arial" w:cs="Arial"/>
                <w:lang w:val="sq-AL"/>
              </w:rPr>
            </w:pPr>
          </w:p>
          <w:p w:rsidR="00C04B6C" w:rsidRDefault="00C04B6C" w:rsidP="00C04B6C">
            <w:pPr>
              <w:jc w:val="both"/>
              <w:rPr>
                <w:rFonts w:ascii="Arial" w:hAnsi="Arial" w:cs="Arial"/>
                <w:lang w:val="sq-AL"/>
              </w:rPr>
            </w:pPr>
          </w:p>
          <w:p w:rsidR="00C04B6C" w:rsidRDefault="00C04B6C" w:rsidP="00C04B6C">
            <w:pPr>
              <w:jc w:val="both"/>
              <w:rPr>
                <w:rFonts w:ascii="Arial" w:hAnsi="Arial" w:cs="Arial"/>
                <w:lang w:val="sq-AL"/>
              </w:rPr>
            </w:pPr>
          </w:p>
          <w:p w:rsidR="00C04B6C" w:rsidRDefault="00C04B6C" w:rsidP="00C04B6C">
            <w:pPr>
              <w:jc w:val="both"/>
              <w:rPr>
                <w:rFonts w:ascii="Arial" w:hAnsi="Arial" w:cs="Arial"/>
                <w:lang w:val="mk-MK"/>
              </w:rPr>
            </w:pPr>
          </w:p>
          <w:p w:rsidR="00C04B6C" w:rsidRDefault="00C04B6C" w:rsidP="00C04B6C">
            <w:pPr>
              <w:jc w:val="both"/>
              <w:rPr>
                <w:rFonts w:ascii="Arial" w:hAnsi="Arial" w:cs="Arial"/>
                <w:lang w:val="mk-MK"/>
              </w:rPr>
            </w:pPr>
          </w:p>
          <w:p w:rsidR="00C04B6C" w:rsidRDefault="00C04B6C" w:rsidP="00C04B6C">
            <w:pPr>
              <w:jc w:val="both"/>
              <w:rPr>
                <w:rFonts w:ascii="Arial" w:hAnsi="Arial" w:cs="Arial"/>
                <w:lang w:val="mk-MK"/>
              </w:rPr>
            </w:pPr>
          </w:p>
          <w:p w:rsidR="00C04B6C" w:rsidRPr="0026191B" w:rsidRDefault="00C04B6C" w:rsidP="00C04B6C">
            <w:pPr>
              <w:jc w:val="both"/>
              <w:rPr>
                <w:rFonts w:ascii="Arial" w:hAnsi="Arial" w:cs="Arial"/>
                <w:lang w:val="mk-MK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C04B6C" w:rsidRPr="00BD4C3F" w:rsidRDefault="00C04B6C" w:rsidP="00C04B6C">
            <w:pPr>
              <w:jc w:val="both"/>
              <w:rPr>
                <w:rFonts w:ascii="Arial" w:hAnsi="Arial" w:cs="Arial"/>
                <w:lang w:val="mk-MK"/>
              </w:rPr>
            </w:pPr>
          </w:p>
        </w:tc>
      </w:tr>
      <w:tr w:rsidR="00C04B6C" w:rsidRPr="00022E75" w:rsidTr="00F53797"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</w:tcPr>
          <w:p w:rsidR="00C04B6C" w:rsidRPr="00395EEF" w:rsidRDefault="00C04B6C" w:rsidP="00395EEF">
            <w:pPr>
              <w:jc w:val="both"/>
              <w:rPr>
                <w:rFonts w:ascii="Arial" w:hAnsi="Arial" w:cs="Arial"/>
                <w:lang w:val="sq-AL"/>
              </w:rPr>
            </w:pPr>
          </w:p>
          <w:p w:rsidR="00C04B6C" w:rsidRPr="008215A1" w:rsidRDefault="00C04B6C" w:rsidP="00C04B6C">
            <w:pPr>
              <w:jc w:val="both"/>
              <w:rPr>
                <w:rFonts w:ascii="Arial" w:hAnsi="Arial" w:cs="Arial"/>
                <w:b/>
                <w:lang w:val="mk-MK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C04B6C" w:rsidRPr="00160C4E" w:rsidRDefault="00C04B6C" w:rsidP="00C04B6C">
            <w:pPr>
              <w:pStyle w:val="ListParagraph"/>
              <w:ind w:left="792"/>
              <w:jc w:val="both"/>
              <w:rPr>
                <w:rFonts w:ascii="Arial" w:hAnsi="Arial" w:cs="Arial"/>
                <w:lang w:val="mk-MK"/>
              </w:rPr>
            </w:pPr>
          </w:p>
        </w:tc>
      </w:tr>
      <w:tr w:rsidR="00C04B6C" w:rsidRPr="00022E75" w:rsidTr="00F53797">
        <w:trPr>
          <w:trHeight w:val="2114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</w:tcPr>
          <w:p w:rsidR="00C04B6C" w:rsidRPr="00395EEF" w:rsidRDefault="00C04B6C" w:rsidP="00C04B6C">
            <w:pPr>
              <w:jc w:val="both"/>
              <w:rPr>
                <w:rFonts w:ascii="Arial" w:hAnsi="Arial" w:cs="Arial"/>
                <w:b/>
                <w:lang w:val="sq-AL"/>
              </w:rPr>
            </w:pPr>
          </w:p>
          <w:p w:rsidR="00C04B6C" w:rsidRPr="005E046C" w:rsidRDefault="00C04B6C" w:rsidP="00C04B6C">
            <w:pPr>
              <w:rPr>
                <w:rFonts w:ascii="Arial" w:hAnsi="Arial" w:cs="Arial"/>
                <w:lang w:val="sq-AL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C04B6C" w:rsidRPr="000E18BB" w:rsidRDefault="00C04B6C" w:rsidP="00C04B6C">
            <w:pPr>
              <w:tabs>
                <w:tab w:val="left" w:pos="1256"/>
              </w:tabs>
              <w:rPr>
                <w:rFonts w:ascii="Arial" w:hAnsi="Arial" w:cs="Arial"/>
                <w:lang w:val="mk-MK"/>
              </w:rPr>
            </w:pPr>
          </w:p>
        </w:tc>
      </w:tr>
      <w:tr w:rsidR="00C04B6C" w:rsidRPr="00022E75" w:rsidTr="00F53797"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</w:tcPr>
          <w:p w:rsidR="00C04B6C" w:rsidRPr="00395EEF" w:rsidRDefault="00C04B6C" w:rsidP="00C04B6C">
            <w:pPr>
              <w:jc w:val="both"/>
              <w:rPr>
                <w:rFonts w:ascii="Arial" w:hAnsi="Arial" w:cs="Arial"/>
                <w:b/>
                <w:lang w:val="sq-AL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C04B6C" w:rsidRPr="00CE5A19" w:rsidRDefault="00C04B6C" w:rsidP="00C04B6C">
            <w:pPr>
              <w:jc w:val="both"/>
              <w:rPr>
                <w:rFonts w:ascii="Arial" w:hAnsi="Arial" w:cs="Arial"/>
                <w:lang w:val="sq-AL"/>
              </w:rPr>
            </w:pPr>
          </w:p>
        </w:tc>
      </w:tr>
      <w:tr w:rsidR="00C04B6C" w:rsidRPr="00022E75" w:rsidTr="00F53797"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</w:tcPr>
          <w:p w:rsidR="00C04B6C" w:rsidRPr="00CE5A19" w:rsidRDefault="00C04B6C" w:rsidP="00C04B6C">
            <w:pPr>
              <w:jc w:val="both"/>
              <w:rPr>
                <w:rFonts w:ascii="Arial" w:hAnsi="Arial" w:cs="Arial"/>
                <w:b/>
                <w:i/>
                <w:lang w:val="mk-MK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C04B6C" w:rsidRPr="00CE5A19" w:rsidRDefault="00C04B6C" w:rsidP="00C04B6C">
            <w:pPr>
              <w:jc w:val="both"/>
              <w:rPr>
                <w:rFonts w:ascii="Arial" w:hAnsi="Arial" w:cs="Arial"/>
                <w:b/>
                <w:i/>
              </w:rPr>
            </w:pPr>
          </w:p>
        </w:tc>
      </w:tr>
    </w:tbl>
    <w:p w:rsidR="00C04B6C" w:rsidRDefault="00C04B6C" w:rsidP="00C04B6C">
      <w:pPr>
        <w:rPr>
          <w:rFonts w:ascii="Arial" w:hAnsi="Arial" w:cs="Arial"/>
          <w:b/>
          <w:lang w:val="mk-MK"/>
        </w:rPr>
      </w:pPr>
    </w:p>
    <w:p w:rsidR="00C04B6C" w:rsidRDefault="00C04B6C" w:rsidP="00C04B6C">
      <w:pPr>
        <w:rPr>
          <w:rFonts w:ascii="Arial" w:hAnsi="Arial" w:cs="Arial"/>
          <w:b/>
          <w:lang w:val="mk-MK"/>
        </w:rPr>
      </w:pPr>
    </w:p>
    <w:p w:rsidR="00C04B6C" w:rsidRDefault="00C04B6C" w:rsidP="00C04B6C">
      <w:pPr>
        <w:rPr>
          <w:rFonts w:ascii="Arial" w:hAnsi="Arial" w:cs="Arial"/>
          <w:b/>
          <w:lang w:val="mk-MK"/>
        </w:rPr>
      </w:pPr>
    </w:p>
    <w:p w:rsidR="00C04B6C" w:rsidRDefault="00C04B6C" w:rsidP="00C04B6C">
      <w:pPr>
        <w:tabs>
          <w:tab w:val="left" w:pos="2114"/>
        </w:tabs>
        <w:rPr>
          <w:rFonts w:ascii="Arial" w:hAnsi="Arial" w:cs="Arial"/>
          <w:b/>
        </w:rPr>
      </w:pPr>
    </w:p>
    <w:p w:rsidR="00C04B6C" w:rsidRDefault="00C04B6C" w:rsidP="00C04B6C">
      <w:pPr>
        <w:rPr>
          <w:rFonts w:ascii="Arial" w:hAnsi="Arial" w:cs="Arial"/>
          <w:b/>
        </w:rPr>
      </w:pPr>
    </w:p>
    <w:p w:rsidR="00C04B6C" w:rsidRPr="004D68A7" w:rsidRDefault="00C04B6C" w:rsidP="00C04B6C">
      <w:pPr>
        <w:rPr>
          <w:rFonts w:ascii="Arial" w:hAnsi="Arial" w:cs="Arial"/>
          <w:b/>
          <w:lang w:val="sq-AL"/>
        </w:rPr>
      </w:pPr>
    </w:p>
    <w:bookmarkEnd w:id="0"/>
    <w:p w:rsidR="00C04B6C" w:rsidRPr="00022E75" w:rsidRDefault="00C04B6C" w:rsidP="00C04B6C">
      <w:pPr>
        <w:ind w:left="360"/>
        <w:jc w:val="both"/>
        <w:rPr>
          <w:rFonts w:ascii="Arial" w:hAnsi="Arial" w:cs="Arial"/>
          <w:b/>
          <w:sz w:val="22"/>
          <w:szCs w:val="22"/>
          <w:lang w:val="mk-MK"/>
        </w:rPr>
      </w:pPr>
    </w:p>
    <w:p w:rsidR="00C04B6C" w:rsidRPr="00022E75" w:rsidRDefault="00C04B6C" w:rsidP="00C04B6C">
      <w:pPr>
        <w:jc w:val="both"/>
        <w:rPr>
          <w:rFonts w:ascii="Arial" w:hAnsi="Arial" w:cs="Arial"/>
          <w:b/>
          <w:sz w:val="22"/>
          <w:szCs w:val="22"/>
          <w:lang w:val="mk-MK"/>
        </w:rPr>
      </w:pPr>
    </w:p>
    <w:p w:rsidR="00052342" w:rsidRDefault="00052342" w:rsidP="00C04B6C"/>
    <w:sectPr w:rsidR="00052342" w:rsidSect="000D34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kedonski Tajm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Macedonian Tm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4BF9"/>
    <w:multiLevelType w:val="multilevel"/>
    <w:tmpl w:val="B0BEEB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4345C48"/>
    <w:multiLevelType w:val="hybridMultilevel"/>
    <w:tmpl w:val="C2086434"/>
    <w:lvl w:ilvl="0" w:tplc="45229118">
      <w:start w:val="2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Makedonski Tajms" w:eastAsia="Times New Roman" w:hAnsi="Makedonski Tajm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C30474"/>
    <w:multiLevelType w:val="hybridMultilevel"/>
    <w:tmpl w:val="8B26D21C"/>
    <w:lvl w:ilvl="0" w:tplc="688C4710">
      <w:start w:val="2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D9025F"/>
    <w:multiLevelType w:val="singleLevel"/>
    <w:tmpl w:val="C90080C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9E543F9"/>
    <w:multiLevelType w:val="hybridMultilevel"/>
    <w:tmpl w:val="CB4E29F6"/>
    <w:lvl w:ilvl="0" w:tplc="AB22A790">
      <w:start w:val="1"/>
      <w:numFmt w:val="decimal"/>
      <w:lvlText w:val="%1."/>
      <w:lvlJc w:val="left"/>
      <w:pPr>
        <w:tabs>
          <w:tab w:val="num" w:pos="1575"/>
        </w:tabs>
        <w:ind w:left="15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</w:lvl>
  </w:abstractNum>
  <w:abstractNum w:abstractNumId="5">
    <w:nsid w:val="0ADF3A86"/>
    <w:multiLevelType w:val="hybridMultilevel"/>
    <w:tmpl w:val="7D26BF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2A34A8"/>
    <w:multiLevelType w:val="hybridMultilevel"/>
    <w:tmpl w:val="19AAE2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B0518F"/>
    <w:multiLevelType w:val="hybridMultilevel"/>
    <w:tmpl w:val="67268F0A"/>
    <w:lvl w:ilvl="0" w:tplc="FD44DD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3901C8E">
      <w:numFmt w:val="none"/>
      <w:lvlText w:val=""/>
      <w:lvlJc w:val="left"/>
      <w:pPr>
        <w:tabs>
          <w:tab w:val="num" w:pos="360"/>
        </w:tabs>
      </w:pPr>
    </w:lvl>
    <w:lvl w:ilvl="2" w:tplc="DD7C862A">
      <w:numFmt w:val="none"/>
      <w:lvlText w:val=""/>
      <w:lvlJc w:val="left"/>
      <w:pPr>
        <w:tabs>
          <w:tab w:val="num" w:pos="360"/>
        </w:tabs>
      </w:pPr>
    </w:lvl>
    <w:lvl w:ilvl="3" w:tplc="6E926E38">
      <w:numFmt w:val="none"/>
      <w:lvlText w:val=""/>
      <w:lvlJc w:val="left"/>
      <w:pPr>
        <w:tabs>
          <w:tab w:val="num" w:pos="360"/>
        </w:tabs>
      </w:pPr>
    </w:lvl>
    <w:lvl w:ilvl="4" w:tplc="E8BAE688">
      <w:numFmt w:val="none"/>
      <w:lvlText w:val=""/>
      <w:lvlJc w:val="left"/>
      <w:pPr>
        <w:tabs>
          <w:tab w:val="num" w:pos="360"/>
        </w:tabs>
      </w:pPr>
    </w:lvl>
    <w:lvl w:ilvl="5" w:tplc="883C1164">
      <w:numFmt w:val="none"/>
      <w:lvlText w:val=""/>
      <w:lvlJc w:val="left"/>
      <w:pPr>
        <w:tabs>
          <w:tab w:val="num" w:pos="360"/>
        </w:tabs>
      </w:pPr>
    </w:lvl>
    <w:lvl w:ilvl="6" w:tplc="8AF2E050">
      <w:numFmt w:val="none"/>
      <w:lvlText w:val=""/>
      <w:lvlJc w:val="left"/>
      <w:pPr>
        <w:tabs>
          <w:tab w:val="num" w:pos="360"/>
        </w:tabs>
      </w:pPr>
    </w:lvl>
    <w:lvl w:ilvl="7" w:tplc="FF227A3A">
      <w:numFmt w:val="none"/>
      <w:lvlText w:val=""/>
      <w:lvlJc w:val="left"/>
      <w:pPr>
        <w:tabs>
          <w:tab w:val="num" w:pos="360"/>
        </w:tabs>
      </w:pPr>
    </w:lvl>
    <w:lvl w:ilvl="8" w:tplc="91D6244C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119B298A"/>
    <w:multiLevelType w:val="multilevel"/>
    <w:tmpl w:val="A29CB7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9">
    <w:nsid w:val="144C5A95"/>
    <w:multiLevelType w:val="hybridMultilevel"/>
    <w:tmpl w:val="2B2E12AA"/>
    <w:lvl w:ilvl="0" w:tplc="4CA00B34">
      <w:start w:val="2"/>
      <w:numFmt w:val="lowerLetter"/>
      <w:lvlText w:val="%1."/>
      <w:lvlJc w:val="left"/>
      <w:pPr>
        <w:tabs>
          <w:tab w:val="num" w:pos="432"/>
        </w:tabs>
        <w:ind w:left="432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10">
    <w:nsid w:val="146E76EE"/>
    <w:multiLevelType w:val="hybridMultilevel"/>
    <w:tmpl w:val="037CE75A"/>
    <w:lvl w:ilvl="0" w:tplc="172C3242">
      <w:start w:val="1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>
    <w:nsid w:val="15964099"/>
    <w:multiLevelType w:val="hybridMultilevel"/>
    <w:tmpl w:val="2368C8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D14CB6"/>
    <w:multiLevelType w:val="multilevel"/>
    <w:tmpl w:val="AC70DB36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>
    <w:nsid w:val="1BD44F0D"/>
    <w:multiLevelType w:val="hybridMultilevel"/>
    <w:tmpl w:val="746E02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DE974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77265620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MS Mincho" w:hAnsi="Arial" w:cs="Aria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F484BA1"/>
    <w:multiLevelType w:val="hybridMultilevel"/>
    <w:tmpl w:val="EDA09AEE"/>
    <w:lvl w:ilvl="0" w:tplc="2996AE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544B1B8">
      <w:numFmt w:val="none"/>
      <w:lvlText w:val=""/>
      <w:lvlJc w:val="left"/>
      <w:pPr>
        <w:tabs>
          <w:tab w:val="num" w:pos="360"/>
        </w:tabs>
      </w:pPr>
    </w:lvl>
    <w:lvl w:ilvl="2" w:tplc="831C3730">
      <w:numFmt w:val="none"/>
      <w:lvlText w:val=""/>
      <w:lvlJc w:val="left"/>
      <w:pPr>
        <w:tabs>
          <w:tab w:val="num" w:pos="360"/>
        </w:tabs>
      </w:pPr>
    </w:lvl>
    <w:lvl w:ilvl="3" w:tplc="8A9E499A">
      <w:numFmt w:val="none"/>
      <w:lvlText w:val=""/>
      <w:lvlJc w:val="left"/>
      <w:pPr>
        <w:tabs>
          <w:tab w:val="num" w:pos="360"/>
        </w:tabs>
      </w:pPr>
    </w:lvl>
    <w:lvl w:ilvl="4" w:tplc="19D6742E">
      <w:numFmt w:val="none"/>
      <w:lvlText w:val=""/>
      <w:lvlJc w:val="left"/>
      <w:pPr>
        <w:tabs>
          <w:tab w:val="num" w:pos="360"/>
        </w:tabs>
      </w:pPr>
    </w:lvl>
    <w:lvl w:ilvl="5" w:tplc="95DC8726">
      <w:numFmt w:val="none"/>
      <w:lvlText w:val=""/>
      <w:lvlJc w:val="left"/>
      <w:pPr>
        <w:tabs>
          <w:tab w:val="num" w:pos="360"/>
        </w:tabs>
      </w:pPr>
    </w:lvl>
    <w:lvl w:ilvl="6" w:tplc="4442FCAC">
      <w:numFmt w:val="none"/>
      <w:lvlText w:val=""/>
      <w:lvlJc w:val="left"/>
      <w:pPr>
        <w:tabs>
          <w:tab w:val="num" w:pos="360"/>
        </w:tabs>
      </w:pPr>
    </w:lvl>
    <w:lvl w:ilvl="7" w:tplc="EA6CE9D0">
      <w:numFmt w:val="none"/>
      <w:lvlText w:val=""/>
      <w:lvlJc w:val="left"/>
      <w:pPr>
        <w:tabs>
          <w:tab w:val="num" w:pos="360"/>
        </w:tabs>
      </w:pPr>
    </w:lvl>
    <w:lvl w:ilvl="8" w:tplc="69848624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21B13751"/>
    <w:multiLevelType w:val="hybridMultilevel"/>
    <w:tmpl w:val="9DB00A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2CC2155"/>
    <w:multiLevelType w:val="hybridMultilevel"/>
    <w:tmpl w:val="FEACD5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5335562"/>
    <w:multiLevelType w:val="hybridMultilevel"/>
    <w:tmpl w:val="542CAB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B56537"/>
    <w:multiLevelType w:val="hybridMultilevel"/>
    <w:tmpl w:val="C65ADFEA"/>
    <w:lvl w:ilvl="0" w:tplc="08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3D94012"/>
    <w:multiLevelType w:val="singleLevel"/>
    <w:tmpl w:val="4E7A30F0"/>
    <w:lvl w:ilvl="0">
      <w:start w:val="3"/>
      <w:numFmt w:val="bullet"/>
      <w:lvlText w:val="-"/>
      <w:lvlJc w:val="left"/>
      <w:pPr>
        <w:tabs>
          <w:tab w:val="num" w:pos="915"/>
        </w:tabs>
        <w:ind w:left="915" w:hanging="360"/>
      </w:pPr>
      <w:rPr>
        <w:rFonts w:ascii="Times New Roman" w:hAnsi="Times New Roman" w:hint="default"/>
      </w:rPr>
    </w:lvl>
  </w:abstractNum>
  <w:abstractNum w:abstractNumId="20">
    <w:nsid w:val="349F67E2"/>
    <w:multiLevelType w:val="hybridMultilevel"/>
    <w:tmpl w:val="B20279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2976F9"/>
    <w:multiLevelType w:val="multilevel"/>
    <w:tmpl w:val="64D60310"/>
    <w:lvl w:ilvl="0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9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52" w:hanging="1800"/>
      </w:pPr>
      <w:rPr>
        <w:rFonts w:hint="default"/>
      </w:rPr>
    </w:lvl>
  </w:abstractNum>
  <w:abstractNum w:abstractNumId="22">
    <w:nsid w:val="3D290557"/>
    <w:multiLevelType w:val="hybridMultilevel"/>
    <w:tmpl w:val="330803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593634"/>
    <w:multiLevelType w:val="multilevel"/>
    <w:tmpl w:val="3F48FC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3DFF1B70"/>
    <w:multiLevelType w:val="multilevel"/>
    <w:tmpl w:val="4830A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5">
    <w:nsid w:val="49045F82"/>
    <w:multiLevelType w:val="multilevel"/>
    <w:tmpl w:val="700E43EA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6">
    <w:nsid w:val="4F6D3D2D"/>
    <w:multiLevelType w:val="multilevel"/>
    <w:tmpl w:val="56D6B6C6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>
    <w:nsid w:val="50F50667"/>
    <w:multiLevelType w:val="multilevel"/>
    <w:tmpl w:val="9CF4C8D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51F20A13"/>
    <w:multiLevelType w:val="hybridMultilevel"/>
    <w:tmpl w:val="F334BD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3510905"/>
    <w:multiLevelType w:val="hybridMultilevel"/>
    <w:tmpl w:val="2BA60074"/>
    <w:lvl w:ilvl="0" w:tplc="0D8AD85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0">
    <w:nsid w:val="5558646A"/>
    <w:multiLevelType w:val="hybridMultilevel"/>
    <w:tmpl w:val="6D12B8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5741641"/>
    <w:multiLevelType w:val="hybridMultilevel"/>
    <w:tmpl w:val="5442BE08"/>
    <w:lvl w:ilvl="0" w:tplc="E2F215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C557AF5"/>
    <w:multiLevelType w:val="hybridMultilevel"/>
    <w:tmpl w:val="D92E73C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C840067"/>
    <w:multiLevelType w:val="multilevel"/>
    <w:tmpl w:val="5B88CA0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4">
    <w:nsid w:val="608930CC"/>
    <w:multiLevelType w:val="multilevel"/>
    <w:tmpl w:val="6F8CE0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62EA02CD"/>
    <w:multiLevelType w:val="multilevel"/>
    <w:tmpl w:val="37123A5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6">
    <w:nsid w:val="640E29C8"/>
    <w:multiLevelType w:val="multilevel"/>
    <w:tmpl w:val="0B7AC2C2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37">
    <w:nsid w:val="655D5EDC"/>
    <w:multiLevelType w:val="hybridMultilevel"/>
    <w:tmpl w:val="94A04500"/>
    <w:lvl w:ilvl="0" w:tplc="8D78A1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6D2A748">
      <w:numFmt w:val="none"/>
      <w:lvlText w:val=""/>
      <w:lvlJc w:val="left"/>
      <w:pPr>
        <w:tabs>
          <w:tab w:val="num" w:pos="360"/>
        </w:tabs>
      </w:pPr>
    </w:lvl>
    <w:lvl w:ilvl="2" w:tplc="F6908674">
      <w:numFmt w:val="none"/>
      <w:lvlText w:val=""/>
      <w:lvlJc w:val="left"/>
      <w:pPr>
        <w:tabs>
          <w:tab w:val="num" w:pos="360"/>
        </w:tabs>
      </w:pPr>
    </w:lvl>
    <w:lvl w:ilvl="3" w:tplc="9CD05940">
      <w:numFmt w:val="none"/>
      <w:lvlText w:val=""/>
      <w:lvlJc w:val="left"/>
      <w:pPr>
        <w:tabs>
          <w:tab w:val="num" w:pos="360"/>
        </w:tabs>
      </w:pPr>
    </w:lvl>
    <w:lvl w:ilvl="4" w:tplc="7B365B66">
      <w:numFmt w:val="none"/>
      <w:lvlText w:val=""/>
      <w:lvlJc w:val="left"/>
      <w:pPr>
        <w:tabs>
          <w:tab w:val="num" w:pos="360"/>
        </w:tabs>
      </w:pPr>
    </w:lvl>
    <w:lvl w:ilvl="5" w:tplc="C8A03EAA">
      <w:numFmt w:val="none"/>
      <w:lvlText w:val=""/>
      <w:lvlJc w:val="left"/>
      <w:pPr>
        <w:tabs>
          <w:tab w:val="num" w:pos="360"/>
        </w:tabs>
      </w:pPr>
    </w:lvl>
    <w:lvl w:ilvl="6" w:tplc="591CF288">
      <w:numFmt w:val="none"/>
      <w:lvlText w:val=""/>
      <w:lvlJc w:val="left"/>
      <w:pPr>
        <w:tabs>
          <w:tab w:val="num" w:pos="360"/>
        </w:tabs>
      </w:pPr>
    </w:lvl>
    <w:lvl w:ilvl="7" w:tplc="CC36EBEA">
      <w:numFmt w:val="none"/>
      <w:lvlText w:val=""/>
      <w:lvlJc w:val="left"/>
      <w:pPr>
        <w:tabs>
          <w:tab w:val="num" w:pos="360"/>
        </w:tabs>
      </w:pPr>
    </w:lvl>
    <w:lvl w:ilvl="8" w:tplc="29D64E6A">
      <w:numFmt w:val="none"/>
      <w:lvlText w:val=""/>
      <w:lvlJc w:val="left"/>
      <w:pPr>
        <w:tabs>
          <w:tab w:val="num" w:pos="360"/>
        </w:tabs>
      </w:pPr>
    </w:lvl>
  </w:abstractNum>
  <w:abstractNum w:abstractNumId="38">
    <w:nsid w:val="66D67E97"/>
    <w:multiLevelType w:val="multilevel"/>
    <w:tmpl w:val="78C4524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680A16B3"/>
    <w:multiLevelType w:val="multilevel"/>
    <w:tmpl w:val="3D8A266E"/>
    <w:lvl w:ilvl="0">
      <w:start w:val="1"/>
      <w:numFmt w:val="decimal"/>
      <w:lvlText w:val="%1."/>
      <w:lvlJc w:val="left"/>
      <w:pPr>
        <w:tabs>
          <w:tab w:val="num" w:pos="462"/>
        </w:tabs>
        <w:ind w:left="462" w:hanging="39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792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72" w:hanging="1800"/>
      </w:pPr>
      <w:rPr>
        <w:rFonts w:hint="default"/>
      </w:rPr>
    </w:lvl>
  </w:abstractNum>
  <w:abstractNum w:abstractNumId="40">
    <w:nsid w:val="69F4775A"/>
    <w:multiLevelType w:val="multilevel"/>
    <w:tmpl w:val="F0BC050E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1">
    <w:nsid w:val="6B822BB2"/>
    <w:multiLevelType w:val="hybridMultilevel"/>
    <w:tmpl w:val="E1400E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258706F"/>
    <w:multiLevelType w:val="multilevel"/>
    <w:tmpl w:val="F9780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3">
    <w:nsid w:val="72765927"/>
    <w:multiLevelType w:val="hybridMultilevel"/>
    <w:tmpl w:val="B97EB2A0"/>
    <w:lvl w:ilvl="0" w:tplc="3CB6846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EFC7D98">
      <w:numFmt w:val="none"/>
      <w:lvlText w:val=""/>
      <w:lvlJc w:val="left"/>
      <w:pPr>
        <w:tabs>
          <w:tab w:val="num" w:pos="360"/>
        </w:tabs>
      </w:pPr>
    </w:lvl>
    <w:lvl w:ilvl="2" w:tplc="BE1CAB34">
      <w:numFmt w:val="none"/>
      <w:lvlText w:val=""/>
      <w:lvlJc w:val="left"/>
      <w:pPr>
        <w:tabs>
          <w:tab w:val="num" w:pos="360"/>
        </w:tabs>
      </w:pPr>
    </w:lvl>
    <w:lvl w:ilvl="3" w:tplc="74FA03D4">
      <w:numFmt w:val="none"/>
      <w:lvlText w:val=""/>
      <w:lvlJc w:val="left"/>
      <w:pPr>
        <w:tabs>
          <w:tab w:val="num" w:pos="360"/>
        </w:tabs>
      </w:pPr>
    </w:lvl>
    <w:lvl w:ilvl="4" w:tplc="49047E28">
      <w:numFmt w:val="none"/>
      <w:lvlText w:val=""/>
      <w:lvlJc w:val="left"/>
      <w:pPr>
        <w:tabs>
          <w:tab w:val="num" w:pos="360"/>
        </w:tabs>
      </w:pPr>
    </w:lvl>
    <w:lvl w:ilvl="5" w:tplc="6C64A58E">
      <w:numFmt w:val="none"/>
      <w:lvlText w:val=""/>
      <w:lvlJc w:val="left"/>
      <w:pPr>
        <w:tabs>
          <w:tab w:val="num" w:pos="360"/>
        </w:tabs>
      </w:pPr>
    </w:lvl>
    <w:lvl w:ilvl="6" w:tplc="B41C09E4">
      <w:numFmt w:val="none"/>
      <w:lvlText w:val=""/>
      <w:lvlJc w:val="left"/>
      <w:pPr>
        <w:tabs>
          <w:tab w:val="num" w:pos="360"/>
        </w:tabs>
      </w:pPr>
    </w:lvl>
    <w:lvl w:ilvl="7" w:tplc="CEC4AFE4">
      <w:numFmt w:val="none"/>
      <w:lvlText w:val=""/>
      <w:lvlJc w:val="left"/>
      <w:pPr>
        <w:tabs>
          <w:tab w:val="num" w:pos="360"/>
        </w:tabs>
      </w:pPr>
    </w:lvl>
    <w:lvl w:ilvl="8" w:tplc="6A40B418">
      <w:numFmt w:val="none"/>
      <w:lvlText w:val=""/>
      <w:lvlJc w:val="left"/>
      <w:pPr>
        <w:tabs>
          <w:tab w:val="num" w:pos="360"/>
        </w:tabs>
      </w:pPr>
    </w:lvl>
  </w:abstractNum>
  <w:abstractNum w:abstractNumId="44">
    <w:nsid w:val="75423FDA"/>
    <w:multiLevelType w:val="hybridMultilevel"/>
    <w:tmpl w:val="A8684E26"/>
    <w:lvl w:ilvl="0" w:tplc="B9B4BA4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63C396F"/>
    <w:multiLevelType w:val="multilevel"/>
    <w:tmpl w:val="B1D26E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6">
    <w:nsid w:val="78285935"/>
    <w:multiLevelType w:val="hybridMultilevel"/>
    <w:tmpl w:val="5E7E8390"/>
    <w:lvl w:ilvl="0" w:tplc="0298C94E">
      <w:start w:val="1"/>
      <w:numFmt w:val="decimal"/>
      <w:lvlText w:val="%1."/>
      <w:lvlJc w:val="left"/>
      <w:pPr>
        <w:tabs>
          <w:tab w:val="num" w:pos="1635"/>
        </w:tabs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55"/>
        </w:tabs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75"/>
        </w:tabs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95"/>
        </w:tabs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15"/>
        </w:tabs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35"/>
        </w:tabs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55"/>
        </w:tabs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75"/>
        </w:tabs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95"/>
        </w:tabs>
        <w:ind w:left="7395" w:hanging="180"/>
      </w:pPr>
    </w:lvl>
  </w:abstractNum>
  <w:abstractNum w:abstractNumId="47">
    <w:nsid w:val="7CA33C3D"/>
    <w:multiLevelType w:val="hybridMultilevel"/>
    <w:tmpl w:val="5100E326"/>
    <w:lvl w:ilvl="0" w:tplc="BBE4AE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9"/>
  </w:num>
  <w:num w:numId="3">
    <w:abstractNumId w:val="29"/>
  </w:num>
  <w:num w:numId="4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4"/>
  </w:num>
  <w:num w:numId="7">
    <w:abstractNumId w:val="1"/>
  </w:num>
  <w:num w:numId="8">
    <w:abstractNumId w:val="7"/>
  </w:num>
  <w:num w:numId="9">
    <w:abstractNumId w:val="37"/>
  </w:num>
  <w:num w:numId="10">
    <w:abstractNumId w:val="4"/>
  </w:num>
  <w:num w:numId="11">
    <w:abstractNumId w:val="46"/>
  </w:num>
  <w:num w:numId="12">
    <w:abstractNumId w:val="14"/>
  </w:num>
  <w:num w:numId="13">
    <w:abstractNumId w:val="43"/>
  </w:num>
  <w:num w:numId="14">
    <w:abstractNumId w:val="12"/>
  </w:num>
  <w:num w:numId="15">
    <w:abstractNumId w:val="40"/>
  </w:num>
  <w:num w:numId="16">
    <w:abstractNumId w:val="18"/>
  </w:num>
  <w:num w:numId="17">
    <w:abstractNumId w:val="32"/>
  </w:num>
  <w:num w:numId="18">
    <w:abstractNumId w:val="36"/>
  </w:num>
  <w:num w:numId="19">
    <w:abstractNumId w:val="24"/>
  </w:num>
  <w:num w:numId="20">
    <w:abstractNumId w:val="2"/>
  </w:num>
  <w:num w:numId="21">
    <w:abstractNumId w:val="25"/>
  </w:num>
  <w:num w:numId="22">
    <w:abstractNumId w:val="27"/>
  </w:num>
  <w:num w:numId="23">
    <w:abstractNumId w:val="15"/>
  </w:num>
  <w:num w:numId="24">
    <w:abstractNumId w:val="13"/>
  </w:num>
  <w:num w:numId="25">
    <w:abstractNumId w:val="41"/>
  </w:num>
  <w:num w:numId="26">
    <w:abstractNumId w:val="42"/>
  </w:num>
  <w:num w:numId="27">
    <w:abstractNumId w:val="9"/>
  </w:num>
  <w:num w:numId="28">
    <w:abstractNumId w:val="26"/>
  </w:num>
  <w:num w:numId="29">
    <w:abstractNumId w:val="6"/>
  </w:num>
  <w:num w:numId="30">
    <w:abstractNumId w:val="0"/>
  </w:num>
  <w:num w:numId="31">
    <w:abstractNumId w:val="38"/>
  </w:num>
  <w:num w:numId="32">
    <w:abstractNumId w:val="47"/>
  </w:num>
  <w:num w:numId="33">
    <w:abstractNumId w:val="30"/>
  </w:num>
  <w:num w:numId="34">
    <w:abstractNumId w:val="39"/>
  </w:num>
  <w:num w:numId="35">
    <w:abstractNumId w:val="31"/>
  </w:num>
  <w:num w:numId="36">
    <w:abstractNumId w:val="21"/>
  </w:num>
  <w:num w:numId="37">
    <w:abstractNumId w:val="20"/>
  </w:num>
  <w:num w:numId="38">
    <w:abstractNumId w:val="28"/>
  </w:num>
  <w:num w:numId="39">
    <w:abstractNumId w:val="5"/>
  </w:num>
  <w:num w:numId="40">
    <w:abstractNumId w:val="10"/>
  </w:num>
  <w:num w:numId="41">
    <w:abstractNumId w:val="45"/>
  </w:num>
  <w:num w:numId="42">
    <w:abstractNumId w:val="33"/>
  </w:num>
  <w:num w:numId="43">
    <w:abstractNumId w:val="35"/>
  </w:num>
  <w:num w:numId="44">
    <w:abstractNumId w:val="34"/>
  </w:num>
  <w:num w:numId="45">
    <w:abstractNumId w:val="11"/>
  </w:num>
  <w:num w:numId="46">
    <w:abstractNumId w:val="23"/>
  </w:num>
  <w:num w:numId="47">
    <w:abstractNumId w:val="8"/>
  </w:num>
  <w:num w:numId="48">
    <w:abstractNumId w:val="22"/>
  </w:num>
  <w:num w:numId="4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C04B6C"/>
    <w:rsid w:val="0003007E"/>
    <w:rsid w:val="00052342"/>
    <w:rsid w:val="000D0C9C"/>
    <w:rsid w:val="000D348E"/>
    <w:rsid w:val="00175CF2"/>
    <w:rsid w:val="0018042F"/>
    <w:rsid w:val="0019331C"/>
    <w:rsid w:val="00197B27"/>
    <w:rsid w:val="001A57BD"/>
    <w:rsid w:val="001B00B4"/>
    <w:rsid w:val="001C09B8"/>
    <w:rsid w:val="001F20C9"/>
    <w:rsid w:val="00213DF2"/>
    <w:rsid w:val="00237FEB"/>
    <w:rsid w:val="003027FA"/>
    <w:rsid w:val="00353E62"/>
    <w:rsid w:val="00366F7B"/>
    <w:rsid w:val="00395EEF"/>
    <w:rsid w:val="003A0077"/>
    <w:rsid w:val="003F1BA9"/>
    <w:rsid w:val="004612DA"/>
    <w:rsid w:val="00476093"/>
    <w:rsid w:val="004A730F"/>
    <w:rsid w:val="004B5BE2"/>
    <w:rsid w:val="004D0FF2"/>
    <w:rsid w:val="004D605A"/>
    <w:rsid w:val="00563605"/>
    <w:rsid w:val="005C3E69"/>
    <w:rsid w:val="005E2754"/>
    <w:rsid w:val="005F728B"/>
    <w:rsid w:val="006066CD"/>
    <w:rsid w:val="0065010D"/>
    <w:rsid w:val="00652AE8"/>
    <w:rsid w:val="006A54F7"/>
    <w:rsid w:val="006E1775"/>
    <w:rsid w:val="00783287"/>
    <w:rsid w:val="007907AC"/>
    <w:rsid w:val="007E751C"/>
    <w:rsid w:val="008A1960"/>
    <w:rsid w:val="008A5C7C"/>
    <w:rsid w:val="008A5DA6"/>
    <w:rsid w:val="008B163D"/>
    <w:rsid w:val="008D5CD3"/>
    <w:rsid w:val="008F7A2E"/>
    <w:rsid w:val="00917D3C"/>
    <w:rsid w:val="00935B04"/>
    <w:rsid w:val="00966FBA"/>
    <w:rsid w:val="00970504"/>
    <w:rsid w:val="00983616"/>
    <w:rsid w:val="0099606A"/>
    <w:rsid w:val="009A7BAA"/>
    <w:rsid w:val="009B4A1F"/>
    <w:rsid w:val="009C6283"/>
    <w:rsid w:val="009C7139"/>
    <w:rsid w:val="00A049C1"/>
    <w:rsid w:val="00A319C3"/>
    <w:rsid w:val="00A647AF"/>
    <w:rsid w:val="00A65C81"/>
    <w:rsid w:val="00A84042"/>
    <w:rsid w:val="00AA39EE"/>
    <w:rsid w:val="00AD447A"/>
    <w:rsid w:val="00AE0A97"/>
    <w:rsid w:val="00AF33B8"/>
    <w:rsid w:val="00B00058"/>
    <w:rsid w:val="00B35FFF"/>
    <w:rsid w:val="00B7012B"/>
    <w:rsid w:val="00C04B6C"/>
    <w:rsid w:val="00C23DB1"/>
    <w:rsid w:val="00CF7FE3"/>
    <w:rsid w:val="00D0312B"/>
    <w:rsid w:val="00D83BA2"/>
    <w:rsid w:val="00D8749F"/>
    <w:rsid w:val="00DD02B3"/>
    <w:rsid w:val="00DF3D56"/>
    <w:rsid w:val="00E739BB"/>
    <w:rsid w:val="00E8624C"/>
    <w:rsid w:val="00EA0DC6"/>
    <w:rsid w:val="00EA5615"/>
    <w:rsid w:val="00EB1D20"/>
    <w:rsid w:val="00EB57F9"/>
    <w:rsid w:val="00EC49BF"/>
    <w:rsid w:val="00ED5151"/>
    <w:rsid w:val="00F146EC"/>
    <w:rsid w:val="00F53797"/>
    <w:rsid w:val="00FD44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B6C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4B6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04B6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C04B6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C04B6C"/>
    <w:pPr>
      <w:keepNext/>
      <w:widowControl w:val="0"/>
      <w:tabs>
        <w:tab w:val="left" w:pos="0"/>
        <w:tab w:val="center" w:pos="4680"/>
        <w:tab w:val="left" w:pos="5040"/>
      </w:tabs>
      <w:suppressAutoHyphens/>
      <w:autoSpaceDE w:val="0"/>
      <w:autoSpaceDN w:val="0"/>
      <w:ind w:left="630"/>
      <w:jc w:val="both"/>
      <w:outlineLvl w:val="4"/>
    </w:pPr>
    <w:rPr>
      <w:rFonts w:ascii="MAC C Times" w:hAnsi="MAC C Times" w:cs="MAC C Times"/>
      <w:b/>
      <w:bCs/>
      <w:i/>
      <w:iCs/>
      <w:spacing w:val="-3"/>
    </w:rPr>
  </w:style>
  <w:style w:type="paragraph" w:styleId="Heading8">
    <w:name w:val="heading 8"/>
    <w:basedOn w:val="Normal"/>
    <w:next w:val="Normal"/>
    <w:link w:val="Heading8Char"/>
    <w:qFormat/>
    <w:rsid w:val="00C04B6C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4B6C"/>
    <w:rPr>
      <w:rFonts w:ascii="Arial" w:eastAsia="MS Mincho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C04B6C"/>
    <w:rPr>
      <w:rFonts w:ascii="Arial" w:eastAsia="MS Mincho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C04B6C"/>
    <w:rPr>
      <w:rFonts w:ascii="Arial" w:eastAsia="MS Mincho" w:hAnsi="Arial" w:cs="Arial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C04B6C"/>
    <w:rPr>
      <w:rFonts w:ascii="MAC C Times" w:eastAsia="MS Mincho" w:hAnsi="MAC C Times" w:cs="MAC C Times"/>
      <w:b/>
      <w:bCs/>
      <w:i/>
      <w:iCs/>
      <w:spacing w:val="-3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C04B6C"/>
    <w:rPr>
      <w:rFonts w:ascii="Times New Roman" w:eastAsia="MS Mincho" w:hAnsi="Times New Roman" w:cs="Times New Roman"/>
      <w:i/>
      <w:iCs/>
      <w:sz w:val="24"/>
      <w:szCs w:val="24"/>
    </w:rPr>
  </w:style>
  <w:style w:type="paragraph" w:styleId="BodyTextIndent3">
    <w:name w:val="Body Text Indent 3"/>
    <w:basedOn w:val="Normal"/>
    <w:link w:val="BodyTextIndent3Char"/>
    <w:rsid w:val="00C04B6C"/>
    <w:pPr>
      <w:widowControl w:val="0"/>
      <w:autoSpaceDE w:val="0"/>
      <w:autoSpaceDN w:val="0"/>
      <w:ind w:firstLine="851"/>
      <w:jc w:val="both"/>
    </w:pPr>
    <w:rPr>
      <w:rFonts w:ascii="MAC C Times" w:hAnsi="MAC C Times" w:cs="MAC C Times"/>
    </w:rPr>
  </w:style>
  <w:style w:type="character" w:customStyle="1" w:styleId="BodyTextIndent3Char">
    <w:name w:val="Body Text Indent 3 Char"/>
    <w:basedOn w:val="DefaultParagraphFont"/>
    <w:link w:val="BodyTextIndent3"/>
    <w:rsid w:val="00C04B6C"/>
    <w:rPr>
      <w:rFonts w:ascii="MAC C Times" w:eastAsia="MS Mincho" w:hAnsi="MAC C Times" w:cs="MAC C Times"/>
      <w:sz w:val="24"/>
      <w:szCs w:val="24"/>
    </w:rPr>
  </w:style>
  <w:style w:type="paragraph" w:styleId="Header">
    <w:name w:val="header"/>
    <w:basedOn w:val="Normal"/>
    <w:link w:val="HeaderChar"/>
    <w:rsid w:val="00C04B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04B6C"/>
    <w:rPr>
      <w:rFonts w:ascii="Times New Roman" w:eastAsia="MS Mincho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C04B6C"/>
  </w:style>
  <w:style w:type="paragraph" w:styleId="BodyText">
    <w:name w:val="Body Text"/>
    <w:basedOn w:val="Normal"/>
    <w:link w:val="BodyTextChar"/>
    <w:rsid w:val="00C04B6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04B6C"/>
    <w:rPr>
      <w:rFonts w:ascii="Times New Roman" w:eastAsia="MS Mincho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C04B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04B6C"/>
    <w:rPr>
      <w:rFonts w:ascii="Times New Roman" w:eastAsia="MS Mincho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C04B6C"/>
    <w:pPr>
      <w:jc w:val="both"/>
    </w:pPr>
    <w:rPr>
      <w:rFonts w:ascii="Macedonian Tms" w:hAnsi="Macedonian Tms"/>
    </w:rPr>
  </w:style>
  <w:style w:type="character" w:customStyle="1" w:styleId="BodyText2Char">
    <w:name w:val="Body Text 2 Char"/>
    <w:basedOn w:val="DefaultParagraphFont"/>
    <w:link w:val="BodyText2"/>
    <w:rsid w:val="00C04B6C"/>
    <w:rPr>
      <w:rFonts w:ascii="Macedonian Tms" w:eastAsia="MS Mincho" w:hAnsi="Macedonian Tms" w:cs="Times New Roman"/>
      <w:sz w:val="24"/>
      <w:szCs w:val="24"/>
    </w:rPr>
  </w:style>
  <w:style w:type="paragraph" w:styleId="TOC1">
    <w:name w:val="toc 1"/>
    <w:basedOn w:val="Normal"/>
    <w:next w:val="Normal"/>
    <w:autoRedefine/>
    <w:semiHidden/>
    <w:rsid w:val="00C04B6C"/>
    <w:pPr>
      <w:tabs>
        <w:tab w:val="right" w:leader="dot" w:pos="8630"/>
      </w:tabs>
    </w:pPr>
    <w:rPr>
      <w:rFonts w:ascii="Makedonski Tajms" w:hAnsi="Makedonski Tajms"/>
      <w:noProof/>
      <w:lang w:val="hr-HR"/>
    </w:rPr>
  </w:style>
  <w:style w:type="paragraph" w:styleId="TOC2">
    <w:name w:val="toc 2"/>
    <w:basedOn w:val="Normal"/>
    <w:next w:val="Normal"/>
    <w:autoRedefine/>
    <w:semiHidden/>
    <w:rsid w:val="00C04B6C"/>
    <w:pPr>
      <w:tabs>
        <w:tab w:val="right" w:leader="dot" w:pos="8630"/>
      </w:tabs>
      <w:spacing w:line="360" w:lineRule="auto"/>
    </w:pPr>
    <w:rPr>
      <w:rFonts w:ascii="Arial" w:hAnsi="Arial" w:cs="Arial"/>
      <w:noProof/>
      <w:lang w:val="sq-AL"/>
    </w:rPr>
  </w:style>
  <w:style w:type="paragraph" w:styleId="TOC3">
    <w:name w:val="toc 3"/>
    <w:basedOn w:val="Normal"/>
    <w:next w:val="Normal"/>
    <w:autoRedefine/>
    <w:semiHidden/>
    <w:rsid w:val="00C04B6C"/>
    <w:pPr>
      <w:tabs>
        <w:tab w:val="left" w:pos="1440"/>
        <w:tab w:val="right" w:leader="dot" w:pos="8630"/>
      </w:tabs>
      <w:spacing w:line="360" w:lineRule="auto"/>
    </w:pPr>
    <w:rPr>
      <w:rFonts w:ascii="Arial" w:hAnsi="Arial" w:cs="Arial"/>
      <w:noProof/>
      <w:lang w:val="sq-AL"/>
    </w:rPr>
  </w:style>
  <w:style w:type="character" w:styleId="Hyperlink">
    <w:name w:val="Hyperlink"/>
    <w:basedOn w:val="DefaultParagraphFont"/>
    <w:rsid w:val="00C04B6C"/>
    <w:rPr>
      <w:color w:val="0000FF"/>
      <w:u w:val="single"/>
    </w:rPr>
  </w:style>
  <w:style w:type="table" w:styleId="TableGrid">
    <w:name w:val="Table Grid"/>
    <w:basedOn w:val="TableNormal"/>
    <w:rsid w:val="00C04B6C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semiHidden/>
    <w:rsid w:val="00C04B6C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semiHidden/>
    <w:rsid w:val="00C04B6C"/>
    <w:rPr>
      <w:rFonts w:ascii="Tahoma" w:eastAsia="MS Mincho" w:hAnsi="Tahoma" w:cs="Tahoma"/>
      <w:sz w:val="24"/>
      <w:szCs w:val="24"/>
      <w:shd w:val="clear" w:color="auto" w:fill="000080"/>
    </w:rPr>
  </w:style>
  <w:style w:type="paragraph" w:styleId="BalloonText">
    <w:name w:val="Balloon Text"/>
    <w:basedOn w:val="Normal"/>
    <w:link w:val="BalloonTextChar"/>
    <w:semiHidden/>
    <w:rsid w:val="00C04B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04B6C"/>
    <w:rPr>
      <w:rFonts w:ascii="Tahoma" w:eastAsia="MS Mincho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C04B6C"/>
    <w:rPr>
      <w:i/>
      <w:iCs/>
    </w:rPr>
  </w:style>
  <w:style w:type="paragraph" w:styleId="ListParagraph">
    <w:name w:val="List Paragraph"/>
    <w:basedOn w:val="Normal"/>
    <w:uiPriority w:val="34"/>
    <w:qFormat/>
    <w:rsid w:val="00C04B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B6C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4B6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04B6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C04B6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C04B6C"/>
    <w:pPr>
      <w:keepNext/>
      <w:widowControl w:val="0"/>
      <w:tabs>
        <w:tab w:val="left" w:pos="0"/>
        <w:tab w:val="center" w:pos="4680"/>
        <w:tab w:val="left" w:pos="5040"/>
      </w:tabs>
      <w:suppressAutoHyphens/>
      <w:autoSpaceDE w:val="0"/>
      <w:autoSpaceDN w:val="0"/>
      <w:ind w:left="630"/>
      <w:jc w:val="both"/>
      <w:outlineLvl w:val="4"/>
    </w:pPr>
    <w:rPr>
      <w:rFonts w:ascii="MAC C Times" w:hAnsi="MAC C Times" w:cs="MAC C Times"/>
      <w:b/>
      <w:bCs/>
      <w:i/>
      <w:iCs/>
      <w:spacing w:val="-3"/>
    </w:rPr>
  </w:style>
  <w:style w:type="paragraph" w:styleId="Heading8">
    <w:name w:val="heading 8"/>
    <w:basedOn w:val="Normal"/>
    <w:next w:val="Normal"/>
    <w:link w:val="Heading8Char"/>
    <w:qFormat/>
    <w:rsid w:val="00C04B6C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4B6C"/>
    <w:rPr>
      <w:rFonts w:ascii="Arial" w:eastAsia="MS Mincho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C04B6C"/>
    <w:rPr>
      <w:rFonts w:ascii="Arial" w:eastAsia="MS Mincho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C04B6C"/>
    <w:rPr>
      <w:rFonts w:ascii="Arial" w:eastAsia="MS Mincho" w:hAnsi="Arial" w:cs="Arial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C04B6C"/>
    <w:rPr>
      <w:rFonts w:ascii="MAC C Times" w:eastAsia="MS Mincho" w:hAnsi="MAC C Times" w:cs="MAC C Times"/>
      <w:b/>
      <w:bCs/>
      <w:i/>
      <w:iCs/>
      <w:spacing w:val="-3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C04B6C"/>
    <w:rPr>
      <w:rFonts w:ascii="Times New Roman" w:eastAsia="MS Mincho" w:hAnsi="Times New Roman" w:cs="Times New Roman"/>
      <w:i/>
      <w:iCs/>
      <w:sz w:val="24"/>
      <w:szCs w:val="24"/>
    </w:rPr>
  </w:style>
  <w:style w:type="paragraph" w:styleId="BodyTextIndent3">
    <w:name w:val="Body Text Indent 3"/>
    <w:basedOn w:val="Normal"/>
    <w:link w:val="BodyTextIndent3Char"/>
    <w:rsid w:val="00C04B6C"/>
    <w:pPr>
      <w:widowControl w:val="0"/>
      <w:autoSpaceDE w:val="0"/>
      <w:autoSpaceDN w:val="0"/>
      <w:ind w:firstLine="851"/>
      <w:jc w:val="both"/>
    </w:pPr>
    <w:rPr>
      <w:rFonts w:ascii="MAC C Times" w:hAnsi="MAC C Times" w:cs="MAC C Times"/>
    </w:rPr>
  </w:style>
  <w:style w:type="character" w:customStyle="1" w:styleId="BodyTextIndent3Char">
    <w:name w:val="Body Text Indent 3 Char"/>
    <w:basedOn w:val="DefaultParagraphFont"/>
    <w:link w:val="BodyTextIndent3"/>
    <w:rsid w:val="00C04B6C"/>
    <w:rPr>
      <w:rFonts w:ascii="MAC C Times" w:eastAsia="MS Mincho" w:hAnsi="MAC C Times" w:cs="MAC C Times"/>
      <w:sz w:val="24"/>
      <w:szCs w:val="24"/>
    </w:rPr>
  </w:style>
  <w:style w:type="paragraph" w:styleId="Header">
    <w:name w:val="header"/>
    <w:basedOn w:val="Normal"/>
    <w:link w:val="HeaderChar"/>
    <w:rsid w:val="00C04B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04B6C"/>
    <w:rPr>
      <w:rFonts w:ascii="Times New Roman" w:eastAsia="MS Mincho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C04B6C"/>
  </w:style>
  <w:style w:type="paragraph" w:styleId="BodyText">
    <w:name w:val="Body Text"/>
    <w:basedOn w:val="Normal"/>
    <w:link w:val="BodyTextChar"/>
    <w:rsid w:val="00C04B6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04B6C"/>
    <w:rPr>
      <w:rFonts w:ascii="Times New Roman" w:eastAsia="MS Mincho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C04B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04B6C"/>
    <w:rPr>
      <w:rFonts w:ascii="Times New Roman" w:eastAsia="MS Mincho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C04B6C"/>
    <w:pPr>
      <w:jc w:val="both"/>
    </w:pPr>
    <w:rPr>
      <w:rFonts w:ascii="Macedonian Tms" w:hAnsi="Macedonian Tms"/>
    </w:rPr>
  </w:style>
  <w:style w:type="character" w:customStyle="1" w:styleId="BodyText2Char">
    <w:name w:val="Body Text 2 Char"/>
    <w:basedOn w:val="DefaultParagraphFont"/>
    <w:link w:val="BodyText2"/>
    <w:rsid w:val="00C04B6C"/>
    <w:rPr>
      <w:rFonts w:ascii="Macedonian Tms" w:eastAsia="MS Mincho" w:hAnsi="Macedonian Tms" w:cs="Times New Roman"/>
      <w:sz w:val="24"/>
      <w:szCs w:val="24"/>
    </w:rPr>
  </w:style>
  <w:style w:type="paragraph" w:styleId="TOC1">
    <w:name w:val="toc 1"/>
    <w:basedOn w:val="Normal"/>
    <w:next w:val="Normal"/>
    <w:autoRedefine/>
    <w:semiHidden/>
    <w:rsid w:val="00C04B6C"/>
    <w:pPr>
      <w:tabs>
        <w:tab w:val="right" w:leader="dot" w:pos="8630"/>
      </w:tabs>
    </w:pPr>
    <w:rPr>
      <w:rFonts w:ascii="Makedonski Tajms" w:hAnsi="Makedonski Tajms"/>
      <w:noProof/>
      <w:lang w:val="hr-HR"/>
    </w:rPr>
  </w:style>
  <w:style w:type="paragraph" w:styleId="TOC2">
    <w:name w:val="toc 2"/>
    <w:basedOn w:val="Normal"/>
    <w:next w:val="Normal"/>
    <w:autoRedefine/>
    <w:semiHidden/>
    <w:rsid w:val="00C04B6C"/>
    <w:pPr>
      <w:tabs>
        <w:tab w:val="right" w:leader="dot" w:pos="8630"/>
      </w:tabs>
      <w:spacing w:line="360" w:lineRule="auto"/>
    </w:pPr>
    <w:rPr>
      <w:rFonts w:ascii="Arial" w:hAnsi="Arial" w:cs="Arial"/>
      <w:noProof/>
      <w:lang w:val="sq-AL"/>
    </w:rPr>
  </w:style>
  <w:style w:type="paragraph" w:styleId="TOC3">
    <w:name w:val="toc 3"/>
    <w:basedOn w:val="Normal"/>
    <w:next w:val="Normal"/>
    <w:autoRedefine/>
    <w:semiHidden/>
    <w:rsid w:val="00C04B6C"/>
    <w:pPr>
      <w:tabs>
        <w:tab w:val="left" w:pos="1440"/>
        <w:tab w:val="right" w:leader="dot" w:pos="8630"/>
      </w:tabs>
      <w:spacing w:line="360" w:lineRule="auto"/>
    </w:pPr>
    <w:rPr>
      <w:rFonts w:ascii="Arial" w:hAnsi="Arial" w:cs="Arial"/>
      <w:noProof/>
      <w:lang w:val="sq-AL"/>
    </w:rPr>
  </w:style>
  <w:style w:type="character" w:styleId="Hyperlink">
    <w:name w:val="Hyperlink"/>
    <w:basedOn w:val="DefaultParagraphFont"/>
    <w:rsid w:val="00C04B6C"/>
    <w:rPr>
      <w:color w:val="0000FF"/>
      <w:u w:val="single"/>
    </w:rPr>
  </w:style>
  <w:style w:type="table" w:styleId="TableGrid">
    <w:name w:val="Table Grid"/>
    <w:basedOn w:val="TableNormal"/>
    <w:rsid w:val="00C04B6C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semiHidden/>
    <w:rsid w:val="00C04B6C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semiHidden/>
    <w:rsid w:val="00C04B6C"/>
    <w:rPr>
      <w:rFonts w:ascii="Tahoma" w:eastAsia="MS Mincho" w:hAnsi="Tahoma" w:cs="Tahoma"/>
      <w:sz w:val="24"/>
      <w:szCs w:val="24"/>
      <w:shd w:val="clear" w:color="auto" w:fill="000080"/>
    </w:rPr>
  </w:style>
  <w:style w:type="paragraph" w:styleId="BalloonText">
    <w:name w:val="Balloon Text"/>
    <w:basedOn w:val="Normal"/>
    <w:link w:val="BalloonTextChar"/>
    <w:semiHidden/>
    <w:rsid w:val="00C04B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04B6C"/>
    <w:rPr>
      <w:rFonts w:ascii="Tahoma" w:eastAsia="MS Mincho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C04B6C"/>
    <w:rPr>
      <w:i/>
      <w:iCs/>
    </w:rPr>
  </w:style>
  <w:style w:type="paragraph" w:styleId="ListParagraph">
    <w:name w:val="List Paragraph"/>
    <w:basedOn w:val="Normal"/>
    <w:uiPriority w:val="34"/>
    <w:qFormat/>
    <w:rsid w:val="00C04B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FF1D2-FEAB-40ED-9145-47B3C2D7F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1916</Words>
  <Characters>10925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User</cp:lastModifiedBy>
  <cp:revision>8</cp:revision>
  <cp:lastPrinted>2020-03-24T10:18:00Z</cp:lastPrinted>
  <dcterms:created xsi:type="dcterms:W3CDTF">2020-03-24T09:15:00Z</dcterms:created>
  <dcterms:modified xsi:type="dcterms:W3CDTF">2020-03-24T10:20:00Z</dcterms:modified>
</cp:coreProperties>
</file>